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ED9D" w14:textId="77777777" w:rsidR="004060BD" w:rsidRDefault="004060BD" w:rsidP="004060BD">
      <w:pPr>
        <w:rPr>
          <w:lang w:val="nb-NO"/>
        </w:rPr>
      </w:pPr>
    </w:p>
    <w:p w14:paraId="1FC662C7" w14:textId="77777777" w:rsidR="00E34F1A" w:rsidRDefault="00E34F1A" w:rsidP="004060BD">
      <w:pPr>
        <w:pStyle w:val="Overskrift1"/>
        <w:rPr>
          <w:rFonts w:ascii="Aptos" w:hAnsi="Aptos"/>
          <w:b/>
          <w:bCs/>
          <w:lang w:val="nb-NO"/>
        </w:rPr>
      </w:pPr>
    </w:p>
    <w:p w14:paraId="34284DB9" w14:textId="18C8428A" w:rsidR="00E11C7E" w:rsidRPr="004060BD" w:rsidRDefault="005F09EB" w:rsidP="004060BD">
      <w:pPr>
        <w:pStyle w:val="Overskrift1"/>
        <w:rPr>
          <w:rFonts w:ascii="Aptos" w:hAnsi="Aptos"/>
          <w:b/>
          <w:bCs/>
          <w:lang w:val="nb-NO"/>
        </w:rPr>
      </w:pPr>
      <w:r w:rsidRPr="004060BD">
        <w:rPr>
          <w:rFonts w:ascii="Aptos" w:hAnsi="Aptos"/>
          <w:b/>
          <w:bCs/>
          <w:lang w:val="nb-NO"/>
        </w:rPr>
        <w:t>Sjekkliste</w:t>
      </w:r>
      <w:r w:rsidRPr="004060BD">
        <w:rPr>
          <w:rFonts w:ascii="Aptos" w:hAnsi="Aptos"/>
          <w:b/>
          <w:bCs/>
          <w:spacing w:val="-5"/>
          <w:lang w:val="nb-NO"/>
        </w:rPr>
        <w:t xml:space="preserve"> </w:t>
      </w:r>
      <w:r w:rsidR="00F9064B" w:rsidRPr="004060BD">
        <w:rPr>
          <w:rFonts w:ascii="Aptos" w:hAnsi="Aptos"/>
          <w:b/>
          <w:bCs/>
          <w:spacing w:val="-5"/>
          <w:lang w:val="nb-NO"/>
        </w:rPr>
        <w:t xml:space="preserve">for fylkesstyret </w:t>
      </w:r>
      <w:r w:rsidR="00EF5ABE" w:rsidRPr="004060BD">
        <w:rPr>
          <w:rFonts w:ascii="Aptos" w:hAnsi="Aptos"/>
          <w:b/>
          <w:bCs/>
          <w:spacing w:val="-5"/>
          <w:lang w:val="nb-NO"/>
        </w:rPr>
        <w:t xml:space="preserve">ved </w:t>
      </w:r>
      <w:r w:rsidR="00A425E4" w:rsidRPr="004060BD">
        <w:rPr>
          <w:rFonts w:ascii="Aptos" w:hAnsi="Aptos"/>
          <w:b/>
          <w:bCs/>
          <w:lang w:val="nb-NO"/>
        </w:rPr>
        <w:t xml:space="preserve">oppstart </w:t>
      </w:r>
      <w:r w:rsidR="00F9064B" w:rsidRPr="004060BD">
        <w:rPr>
          <w:rFonts w:ascii="Aptos" w:hAnsi="Aptos"/>
          <w:b/>
          <w:bCs/>
          <w:lang w:val="nb-NO"/>
        </w:rPr>
        <w:t xml:space="preserve">etter årsmøtet </w:t>
      </w:r>
    </w:p>
    <w:p w14:paraId="38375B68" w14:textId="4D549EFC" w:rsidR="0011439D" w:rsidRDefault="00BB4757" w:rsidP="0011439D">
      <w:pPr>
        <w:rPr>
          <w:rFonts w:ascii="Aptos" w:hAnsi="Aptos"/>
          <w:lang w:val="nb-NO"/>
        </w:rPr>
      </w:pPr>
      <w:r w:rsidRPr="0084358E">
        <w:rPr>
          <w:rFonts w:ascii="Aptos" w:hAnsi="Aptos"/>
          <w:lang w:val="nb-NO"/>
        </w:rPr>
        <w:t>For</w:t>
      </w:r>
      <w:r w:rsidR="00A425E4" w:rsidRPr="0084358E">
        <w:rPr>
          <w:rFonts w:ascii="Aptos" w:hAnsi="Aptos"/>
          <w:lang w:val="nb-NO"/>
        </w:rPr>
        <w:t xml:space="preserve"> tillitsvalgte</w:t>
      </w:r>
      <w:r w:rsidR="0084358E" w:rsidRPr="0084358E">
        <w:rPr>
          <w:rFonts w:ascii="Aptos" w:hAnsi="Aptos"/>
          <w:lang w:val="nb-NO"/>
        </w:rPr>
        <w:t xml:space="preserve"> i fylkesforeningene</w:t>
      </w:r>
      <w:r w:rsidR="00A425E4" w:rsidRPr="0084358E">
        <w:rPr>
          <w:rFonts w:ascii="Aptos" w:hAnsi="Aptos"/>
          <w:lang w:val="nb-NO"/>
        </w:rPr>
        <w:t xml:space="preserve"> </w:t>
      </w:r>
      <w:r w:rsidR="0084358E" w:rsidRPr="0084358E">
        <w:rPr>
          <w:rFonts w:ascii="Aptos" w:hAnsi="Aptos"/>
          <w:lang w:val="nb-NO"/>
        </w:rPr>
        <w:t xml:space="preserve">i Norsk Fosterhjemsforening </w:t>
      </w:r>
      <w:r w:rsidRPr="0084358E">
        <w:rPr>
          <w:rFonts w:ascii="Aptos" w:hAnsi="Aptos"/>
          <w:lang w:val="nb-NO"/>
        </w:rPr>
        <w:t xml:space="preserve"> </w:t>
      </w:r>
    </w:p>
    <w:p w14:paraId="7A5DBE1F" w14:textId="77777777" w:rsidR="00E6315A" w:rsidRDefault="00E6315A" w:rsidP="0011439D">
      <w:pPr>
        <w:rPr>
          <w:rFonts w:ascii="Aptos" w:hAnsi="Aptos"/>
          <w:lang w:val="nb-NO"/>
        </w:rPr>
      </w:pPr>
    </w:p>
    <w:p w14:paraId="44180B97" w14:textId="4A10DA0D" w:rsidR="001C4D62" w:rsidRPr="0084358E" w:rsidRDefault="00BC5A2B">
      <w:pPr>
        <w:rPr>
          <w:rFonts w:ascii="Aptos" w:hAnsi="Aptos"/>
          <w:sz w:val="20"/>
          <w:lang w:val="nb-NO"/>
        </w:rPr>
      </w:pPr>
      <w:r>
        <w:rPr>
          <w:rFonts w:ascii="Aptos" w:hAnsi="Aptos"/>
          <w:lang w:val="nb-NO"/>
        </w:rPr>
        <w:t>Fylkesforeningen er ansvarlig for å gjøre nødvendige endringer og</w:t>
      </w:r>
      <w:r w:rsidR="00B96559">
        <w:rPr>
          <w:rFonts w:ascii="Aptos" w:hAnsi="Aptos"/>
          <w:lang w:val="nb-NO"/>
        </w:rPr>
        <w:t xml:space="preserve"> sette i gang aktiviteter når nytt fylkesstyre er på plass. Sekretariatet bistår med </w:t>
      </w:r>
      <w:r w:rsidR="00A2528E">
        <w:rPr>
          <w:rFonts w:ascii="Aptos" w:hAnsi="Aptos"/>
          <w:lang w:val="nb-NO"/>
        </w:rPr>
        <w:t>informasjon og eventuelle frister til punktene i sjekklisten</w:t>
      </w:r>
      <w:r w:rsidR="00E93CF9">
        <w:rPr>
          <w:rFonts w:ascii="Aptos" w:hAnsi="Aptos"/>
          <w:lang w:val="nb-NO"/>
        </w:rPr>
        <w:t>.</w:t>
      </w:r>
    </w:p>
    <w:p w14:paraId="34284DBB" w14:textId="77777777" w:rsidR="00E11C7E" w:rsidRPr="0084358E" w:rsidRDefault="00E11C7E">
      <w:pPr>
        <w:spacing w:before="142" w:after="1"/>
        <w:rPr>
          <w:rFonts w:ascii="Aptos" w:hAnsi="Aptos"/>
          <w:sz w:val="20"/>
          <w:lang w:val="nb-NO"/>
        </w:rPr>
      </w:pPr>
    </w:p>
    <w:tbl>
      <w:tblPr>
        <w:tblStyle w:val="TableNormal1"/>
        <w:tblW w:w="1033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232"/>
        <w:gridCol w:w="1559"/>
        <w:gridCol w:w="1843"/>
        <w:gridCol w:w="1701"/>
      </w:tblGrid>
      <w:tr w:rsidR="00C33120" w:rsidRPr="0084358E" w14:paraId="34284DBF" w14:textId="258B232B" w:rsidTr="001C4D62">
        <w:trPr>
          <w:trHeight w:val="296"/>
          <w:jc w:val="center"/>
        </w:trPr>
        <w:tc>
          <w:tcPr>
            <w:tcW w:w="5232" w:type="dxa"/>
            <w:shd w:val="clear" w:color="auto" w:fill="FAE3D4"/>
          </w:tcPr>
          <w:p w14:paraId="34284DBC" w14:textId="7F224BD2" w:rsidR="00434547" w:rsidRPr="00E34F1A" w:rsidRDefault="00434547" w:rsidP="00BB4757">
            <w:pPr>
              <w:pStyle w:val="TableParagraph"/>
              <w:ind w:left="0"/>
              <w:rPr>
                <w:rFonts w:ascii="Aptos" w:hAnsi="Aptos"/>
                <w:b/>
                <w:sz w:val="28"/>
                <w:szCs w:val="28"/>
                <w:lang w:val="nb-NO"/>
              </w:rPr>
            </w:pPr>
            <w:r w:rsidRPr="00E34F1A">
              <w:rPr>
                <w:rFonts w:ascii="Aptos" w:hAnsi="Aptos"/>
                <w:b/>
                <w:sz w:val="28"/>
                <w:szCs w:val="28"/>
                <w:lang w:val="nb-NO"/>
              </w:rPr>
              <w:t>Melde</w:t>
            </w:r>
            <w:r w:rsidRPr="00E34F1A">
              <w:rPr>
                <w:rFonts w:ascii="Aptos" w:hAnsi="Aptos"/>
                <w:b/>
                <w:spacing w:val="-2"/>
                <w:sz w:val="28"/>
                <w:szCs w:val="28"/>
                <w:lang w:val="nb-NO"/>
              </w:rPr>
              <w:t xml:space="preserve"> endringer tre steder </w:t>
            </w:r>
          </w:p>
        </w:tc>
        <w:tc>
          <w:tcPr>
            <w:tcW w:w="1559" w:type="dxa"/>
            <w:shd w:val="clear" w:color="auto" w:fill="FAE3D4"/>
          </w:tcPr>
          <w:p w14:paraId="34284DBD" w14:textId="16B060A3" w:rsidR="00434547" w:rsidRPr="00E34F1A" w:rsidRDefault="00434547" w:rsidP="007120B3">
            <w:pPr>
              <w:pStyle w:val="TableParagraph"/>
              <w:spacing w:before="1" w:line="259" w:lineRule="auto"/>
              <w:ind w:left="0"/>
              <w:jc w:val="center"/>
              <w:rPr>
                <w:rFonts w:ascii="Aptos" w:hAnsi="Aptos"/>
                <w:sz w:val="28"/>
                <w:szCs w:val="28"/>
              </w:rPr>
            </w:pPr>
            <w:r w:rsidRPr="00E34F1A">
              <w:rPr>
                <w:rFonts w:ascii="Aptos" w:hAnsi="Aptos"/>
                <w:b/>
                <w:bCs/>
                <w:sz w:val="28"/>
                <w:szCs w:val="28"/>
                <w:lang w:val="nb-NO"/>
              </w:rPr>
              <w:t>Når</w:t>
            </w:r>
          </w:p>
        </w:tc>
        <w:tc>
          <w:tcPr>
            <w:tcW w:w="1843" w:type="dxa"/>
            <w:shd w:val="clear" w:color="auto" w:fill="FAE3D4"/>
          </w:tcPr>
          <w:p w14:paraId="34284DBE" w14:textId="449A38B8" w:rsidR="00434547" w:rsidRPr="00E34F1A" w:rsidRDefault="00434547" w:rsidP="007120B3">
            <w:pPr>
              <w:pStyle w:val="TableParagraph"/>
              <w:spacing w:before="1" w:line="259" w:lineRule="auto"/>
              <w:ind w:left="0"/>
              <w:jc w:val="center"/>
              <w:rPr>
                <w:rFonts w:ascii="Aptos" w:hAnsi="Aptos"/>
                <w:b/>
                <w:bCs/>
                <w:sz w:val="28"/>
                <w:szCs w:val="28"/>
              </w:rPr>
            </w:pPr>
            <w:r w:rsidRPr="00E34F1A">
              <w:rPr>
                <w:rFonts w:ascii="Aptos" w:hAnsi="Aptos"/>
                <w:b/>
                <w:bCs/>
                <w:sz w:val="28"/>
                <w:szCs w:val="28"/>
              </w:rPr>
              <w:t>Ansvar</w:t>
            </w:r>
          </w:p>
        </w:tc>
        <w:tc>
          <w:tcPr>
            <w:tcW w:w="1701" w:type="dxa"/>
            <w:shd w:val="clear" w:color="auto" w:fill="FAE3D4"/>
          </w:tcPr>
          <w:p w14:paraId="65D0F8A4" w14:textId="1716FDCB" w:rsidR="00434547" w:rsidRPr="00E34F1A" w:rsidRDefault="00434547" w:rsidP="007120B3">
            <w:pPr>
              <w:pStyle w:val="TableParagraph"/>
              <w:spacing w:before="1" w:line="259" w:lineRule="auto"/>
              <w:ind w:left="0"/>
              <w:jc w:val="center"/>
              <w:rPr>
                <w:rFonts w:ascii="Aptos" w:hAnsi="Aptos"/>
                <w:b/>
                <w:bCs/>
                <w:sz w:val="28"/>
                <w:szCs w:val="28"/>
                <w:lang w:val="nb-NO"/>
              </w:rPr>
            </w:pPr>
            <w:r w:rsidRPr="00E34F1A">
              <w:rPr>
                <w:rFonts w:ascii="Aptos" w:hAnsi="Aptos"/>
                <w:b/>
                <w:bCs/>
                <w:sz w:val="28"/>
                <w:szCs w:val="28"/>
                <w:lang w:val="nb-NO"/>
              </w:rPr>
              <w:t>Status</w:t>
            </w:r>
          </w:p>
        </w:tc>
      </w:tr>
      <w:tr w:rsidR="00C33120" w:rsidRPr="0084358E" w14:paraId="34284DCA" w14:textId="7C636D57" w:rsidTr="001C4D62">
        <w:trPr>
          <w:trHeight w:val="5676"/>
          <w:jc w:val="center"/>
        </w:trPr>
        <w:tc>
          <w:tcPr>
            <w:tcW w:w="5232" w:type="dxa"/>
          </w:tcPr>
          <w:p w14:paraId="1872F690" w14:textId="69017265" w:rsidR="00434547" w:rsidRPr="004060BD" w:rsidRDefault="009B13F5" w:rsidP="001C4D62">
            <w:pPr>
              <w:rPr>
                <w:rFonts w:ascii="Aptos" w:hAnsi="Aptos"/>
                <w:b/>
                <w:bCs/>
                <w:lang w:val="nb-NO"/>
              </w:rPr>
            </w:pPr>
            <w:r w:rsidRPr="004060BD">
              <w:rPr>
                <w:rFonts w:ascii="Aptos" w:eastAsia="Calibri" w:hAnsi="Aptos" w:cs="Calibri"/>
                <w:b/>
                <w:bCs/>
                <w:lang w:val="nb-NO"/>
              </w:rPr>
              <w:t>1.</w:t>
            </w:r>
            <w:r w:rsidRPr="004060BD">
              <w:rPr>
                <w:rFonts w:ascii="Aptos" w:hAnsi="Aptos"/>
                <w:b/>
                <w:bCs/>
                <w:lang w:val="nb-NO"/>
              </w:rPr>
              <w:t xml:space="preserve"> </w:t>
            </w:r>
            <w:r w:rsidR="00434547" w:rsidRPr="004060BD">
              <w:rPr>
                <w:rFonts w:ascii="Aptos" w:hAnsi="Aptos"/>
                <w:b/>
                <w:bCs/>
                <w:lang w:val="nb-NO"/>
              </w:rPr>
              <w:t xml:space="preserve">Send endringsmelding til Brønnøysundregistrene </w:t>
            </w:r>
          </w:p>
          <w:p w14:paraId="34284DC0" w14:textId="2F7959A9" w:rsidR="00434547" w:rsidRPr="0084358E" w:rsidRDefault="00434547" w:rsidP="00282686">
            <w:pPr>
              <w:rPr>
                <w:rFonts w:ascii="Aptos" w:hAnsi="Aptos"/>
                <w:lang w:val="nb-NO"/>
              </w:rPr>
            </w:pPr>
            <w:r w:rsidRPr="0084358E">
              <w:rPr>
                <w:rFonts w:ascii="Aptos" w:hAnsi="Aptos"/>
                <w:lang w:val="nb-NO"/>
              </w:rPr>
              <w:t>Endringer i fylkesstyret må meldes inn til Brønnøysundregistrene.   Dette gjøres elektronisk</w:t>
            </w:r>
            <w:r w:rsidRPr="0084358E">
              <w:rPr>
                <w:rFonts w:ascii="Aptos" w:hAnsi="Aptos"/>
                <w:spacing w:val="-7"/>
                <w:lang w:val="nb-NO"/>
              </w:rPr>
              <w:t xml:space="preserve"> </w:t>
            </w:r>
            <w:r w:rsidRPr="0084358E">
              <w:rPr>
                <w:rFonts w:ascii="Aptos" w:hAnsi="Aptos"/>
                <w:lang w:val="nb-NO"/>
              </w:rPr>
              <w:t>med</w:t>
            </w:r>
            <w:r w:rsidRPr="0084358E">
              <w:rPr>
                <w:rFonts w:ascii="Aptos" w:hAnsi="Aptos"/>
                <w:spacing w:val="-6"/>
                <w:lang w:val="nb-NO"/>
              </w:rPr>
              <w:t xml:space="preserve"> </w:t>
            </w:r>
            <w:r w:rsidRPr="0084358E">
              <w:rPr>
                <w:rFonts w:ascii="Aptos" w:hAnsi="Aptos"/>
                <w:lang w:val="nb-NO"/>
              </w:rPr>
              <w:t>“samordnet</w:t>
            </w:r>
            <w:r w:rsidRPr="0084358E">
              <w:rPr>
                <w:rFonts w:ascii="Aptos" w:hAnsi="Aptos"/>
                <w:spacing w:val="-6"/>
                <w:lang w:val="nb-NO"/>
              </w:rPr>
              <w:t xml:space="preserve"> </w:t>
            </w:r>
            <w:r w:rsidRPr="0084358E">
              <w:rPr>
                <w:rFonts w:ascii="Aptos" w:hAnsi="Aptos"/>
                <w:lang w:val="nb-NO"/>
              </w:rPr>
              <w:t>registermelding”</w:t>
            </w:r>
            <w:r w:rsidRPr="0084358E">
              <w:rPr>
                <w:rFonts w:ascii="Aptos" w:hAnsi="Aptos"/>
                <w:spacing w:val="-9"/>
                <w:lang w:val="nb-NO"/>
              </w:rPr>
              <w:t xml:space="preserve"> </w:t>
            </w:r>
            <w:r w:rsidRPr="0084358E">
              <w:rPr>
                <w:rFonts w:ascii="Aptos" w:hAnsi="Aptos"/>
                <w:lang w:val="nb-NO"/>
              </w:rPr>
              <w:t>på</w:t>
            </w:r>
            <w:r w:rsidRPr="0084358E">
              <w:rPr>
                <w:rFonts w:ascii="Aptos" w:hAnsi="Aptos"/>
                <w:spacing w:val="-8"/>
                <w:lang w:val="nb-NO"/>
              </w:rPr>
              <w:t xml:space="preserve"> </w:t>
            </w:r>
            <w:hyperlink r:id="rId11">
              <w:r w:rsidRPr="0084358E">
                <w:rPr>
                  <w:rStyle w:val="Hyperkobling"/>
                  <w:rFonts w:ascii="Aptos" w:hAnsi="Aptos"/>
                  <w:lang w:val="nb-NO"/>
                </w:rPr>
                <w:t>Brønnøysundregisterets nettside.</w:t>
              </w:r>
            </w:hyperlink>
            <w:r w:rsidRPr="0084358E">
              <w:rPr>
                <w:rFonts w:ascii="Aptos" w:hAnsi="Aptos"/>
                <w:color w:val="0C0C0C"/>
                <w:lang w:val="nb-NO"/>
              </w:rPr>
              <w:t xml:space="preserve"> Før dere logger inn må dere ha dette:</w:t>
            </w:r>
          </w:p>
          <w:p w14:paraId="34284DC1" w14:textId="77777777" w:rsidR="00434547" w:rsidRPr="0084358E" w:rsidRDefault="00434547" w:rsidP="00282686">
            <w:pPr>
              <w:pStyle w:val="Listeavsnitt"/>
              <w:numPr>
                <w:ilvl w:val="0"/>
                <w:numId w:val="4"/>
              </w:numPr>
              <w:rPr>
                <w:rFonts w:ascii="Aptos" w:hAnsi="Aptos"/>
                <w:lang w:val="nb-NO"/>
              </w:rPr>
            </w:pPr>
            <w:r w:rsidRPr="0084358E">
              <w:rPr>
                <w:rFonts w:ascii="Aptos" w:hAnsi="Aptos"/>
                <w:color w:val="0C0C0C"/>
                <w:lang w:val="nb-NO"/>
              </w:rPr>
              <w:t>Elektronisk</w:t>
            </w:r>
            <w:r w:rsidRPr="0084358E">
              <w:rPr>
                <w:rFonts w:ascii="Aptos" w:hAnsi="Aptos"/>
                <w:color w:val="0C0C0C"/>
                <w:spacing w:val="-5"/>
                <w:lang w:val="nb-NO"/>
              </w:rPr>
              <w:t xml:space="preserve"> </w:t>
            </w:r>
            <w:r w:rsidRPr="0084358E">
              <w:rPr>
                <w:rFonts w:ascii="Aptos" w:hAnsi="Aptos"/>
                <w:color w:val="0C0C0C"/>
                <w:lang w:val="nb-NO"/>
              </w:rPr>
              <w:t>kopi</w:t>
            </w:r>
            <w:r w:rsidRPr="0084358E">
              <w:rPr>
                <w:rFonts w:ascii="Aptos" w:hAnsi="Aptos"/>
                <w:color w:val="0C0C0C"/>
                <w:spacing w:val="-6"/>
                <w:lang w:val="nb-NO"/>
              </w:rPr>
              <w:t xml:space="preserve"> </w:t>
            </w:r>
            <w:r w:rsidRPr="0084358E">
              <w:rPr>
                <w:rFonts w:ascii="Aptos" w:hAnsi="Aptos"/>
                <w:color w:val="0C0C0C"/>
                <w:lang w:val="nb-NO"/>
              </w:rPr>
              <w:t>av</w:t>
            </w:r>
            <w:r w:rsidRPr="0084358E">
              <w:rPr>
                <w:rFonts w:ascii="Aptos" w:hAnsi="Aptos"/>
                <w:color w:val="0C0C0C"/>
                <w:spacing w:val="-5"/>
                <w:lang w:val="nb-NO"/>
              </w:rPr>
              <w:t xml:space="preserve"> </w:t>
            </w:r>
            <w:r w:rsidRPr="0084358E">
              <w:rPr>
                <w:rFonts w:ascii="Aptos" w:hAnsi="Aptos"/>
                <w:color w:val="0C0C0C"/>
                <w:lang w:val="nb-NO"/>
              </w:rPr>
              <w:t>signert</w:t>
            </w:r>
            <w:r w:rsidRPr="0084358E">
              <w:rPr>
                <w:rFonts w:ascii="Aptos" w:hAnsi="Aptos"/>
                <w:color w:val="0C0C0C"/>
                <w:spacing w:val="-5"/>
                <w:lang w:val="nb-NO"/>
              </w:rPr>
              <w:t xml:space="preserve"> </w:t>
            </w:r>
            <w:r w:rsidRPr="0084358E">
              <w:rPr>
                <w:rFonts w:ascii="Aptos" w:hAnsi="Aptos"/>
                <w:color w:val="0C0C0C"/>
                <w:lang w:val="nb-NO"/>
              </w:rPr>
              <w:t>årsmøteprotokoll</w:t>
            </w:r>
            <w:r w:rsidRPr="0084358E">
              <w:rPr>
                <w:rFonts w:ascii="Aptos" w:hAnsi="Aptos"/>
                <w:color w:val="0C0C0C"/>
                <w:spacing w:val="-6"/>
                <w:lang w:val="nb-NO"/>
              </w:rPr>
              <w:t xml:space="preserve"> </w:t>
            </w:r>
            <w:r w:rsidRPr="0084358E">
              <w:rPr>
                <w:rFonts w:ascii="Aptos" w:hAnsi="Aptos"/>
                <w:color w:val="0C0C0C"/>
                <w:lang w:val="nb-NO"/>
              </w:rPr>
              <w:t>som</w:t>
            </w:r>
            <w:r w:rsidRPr="0084358E">
              <w:rPr>
                <w:rFonts w:ascii="Aptos" w:hAnsi="Aptos"/>
                <w:color w:val="0C0C0C"/>
                <w:spacing w:val="-6"/>
                <w:lang w:val="nb-NO"/>
              </w:rPr>
              <w:t xml:space="preserve"> </w:t>
            </w:r>
            <w:r w:rsidRPr="0084358E">
              <w:rPr>
                <w:rFonts w:ascii="Aptos" w:hAnsi="Aptos"/>
                <w:color w:val="0C0C0C"/>
                <w:lang w:val="nb-NO"/>
              </w:rPr>
              <w:t>viser</w:t>
            </w:r>
            <w:r w:rsidRPr="0084358E">
              <w:rPr>
                <w:rFonts w:ascii="Aptos" w:hAnsi="Aptos"/>
                <w:color w:val="0C0C0C"/>
                <w:spacing w:val="-7"/>
                <w:lang w:val="nb-NO"/>
              </w:rPr>
              <w:t xml:space="preserve"> </w:t>
            </w:r>
            <w:r w:rsidRPr="0084358E">
              <w:rPr>
                <w:rFonts w:ascii="Aptos" w:hAnsi="Aptos"/>
                <w:color w:val="0C0C0C"/>
                <w:lang w:val="nb-NO"/>
              </w:rPr>
              <w:t>hvem som er valgt inn i styret.</w:t>
            </w:r>
          </w:p>
          <w:p w14:paraId="34284DC2" w14:textId="77777777" w:rsidR="00434547" w:rsidRPr="0084358E" w:rsidRDefault="00434547" w:rsidP="00282686">
            <w:pPr>
              <w:pStyle w:val="Listeavsnitt"/>
              <w:numPr>
                <w:ilvl w:val="0"/>
                <w:numId w:val="4"/>
              </w:numPr>
              <w:rPr>
                <w:rFonts w:ascii="Aptos" w:hAnsi="Aptos"/>
                <w:lang w:val="nb-NO"/>
              </w:rPr>
            </w:pPr>
            <w:r w:rsidRPr="0084358E">
              <w:rPr>
                <w:rFonts w:ascii="Aptos" w:hAnsi="Aptos"/>
                <w:color w:val="0C0C0C"/>
                <w:lang w:val="nb-NO"/>
              </w:rPr>
              <w:t>Navn</w:t>
            </w:r>
            <w:r w:rsidRPr="0084358E">
              <w:rPr>
                <w:rFonts w:ascii="Aptos" w:hAnsi="Aptos"/>
                <w:color w:val="0C0C0C"/>
                <w:spacing w:val="-3"/>
                <w:lang w:val="nb-NO"/>
              </w:rPr>
              <w:t xml:space="preserve"> </w:t>
            </w:r>
            <w:r w:rsidRPr="0084358E">
              <w:rPr>
                <w:rFonts w:ascii="Aptos" w:hAnsi="Aptos"/>
                <w:color w:val="0C0C0C"/>
                <w:lang w:val="nb-NO"/>
              </w:rPr>
              <w:t>og</w:t>
            </w:r>
            <w:r w:rsidRPr="0084358E">
              <w:rPr>
                <w:rFonts w:ascii="Aptos" w:hAnsi="Aptos"/>
                <w:color w:val="0C0C0C"/>
                <w:spacing w:val="-1"/>
                <w:lang w:val="nb-NO"/>
              </w:rPr>
              <w:t xml:space="preserve"> </w:t>
            </w:r>
            <w:r w:rsidRPr="0084358E">
              <w:rPr>
                <w:rFonts w:ascii="Aptos" w:hAnsi="Aptos"/>
                <w:color w:val="0C0C0C"/>
                <w:lang w:val="nb-NO"/>
              </w:rPr>
              <w:t>fødselsnummer</w:t>
            </w:r>
            <w:r w:rsidRPr="0084358E">
              <w:rPr>
                <w:rFonts w:ascii="Aptos" w:hAnsi="Aptos"/>
                <w:color w:val="0C0C0C"/>
                <w:spacing w:val="-3"/>
                <w:lang w:val="nb-NO"/>
              </w:rPr>
              <w:t xml:space="preserve"> </w:t>
            </w:r>
            <w:r w:rsidRPr="0084358E">
              <w:rPr>
                <w:rFonts w:ascii="Aptos" w:hAnsi="Aptos"/>
                <w:color w:val="0C0C0C"/>
                <w:lang w:val="nb-NO"/>
              </w:rPr>
              <w:t>på</w:t>
            </w:r>
            <w:r w:rsidRPr="0084358E">
              <w:rPr>
                <w:rFonts w:ascii="Aptos" w:hAnsi="Aptos"/>
                <w:color w:val="0C0C0C"/>
                <w:spacing w:val="-3"/>
                <w:lang w:val="nb-NO"/>
              </w:rPr>
              <w:t xml:space="preserve"> </w:t>
            </w:r>
            <w:r w:rsidRPr="0084358E">
              <w:rPr>
                <w:rFonts w:ascii="Aptos" w:hAnsi="Aptos"/>
                <w:color w:val="0C0C0C"/>
                <w:lang w:val="nb-NO"/>
              </w:rPr>
              <w:t>de nye</w:t>
            </w:r>
            <w:r w:rsidRPr="0084358E">
              <w:rPr>
                <w:rFonts w:ascii="Aptos" w:hAnsi="Aptos"/>
                <w:color w:val="0C0C0C"/>
                <w:spacing w:val="-1"/>
                <w:lang w:val="nb-NO"/>
              </w:rPr>
              <w:t xml:space="preserve"> </w:t>
            </w:r>
            <w:r w:rsidRPr="0084358E">
              <w:rPr>
                <w:rFonts w:ascii="Aptos" w:hAnsi="Aptos"/>
                <w:color w:val="0C0C0C"/>
                <w:lang w:val="nb-NO"/>
              </w:rPr>
              <w:t>som</w:t>
            </w:r>
            <w:r w:rsidRPr="0084358E">
              <w:rPr>
                <w:rFonts w:ascii="Aptos" w:hAnsi="Aptos"/>
                <w:color w:val="0C0C0C"/>
                <w:spacing w:val="-2"/>
                <w:lang w:val="nb-NO"/>
              </w:rPr>
              <w:t xml:space="preserve"> </w:t>
            </w:r>
            <w:r w:rsidRPr="0084358E">
              <w:rPr>
                <w:rFonts w:ascii="Aptos" w:hAnsi="Aptos"/>
                <w:color w:val="0C0C0C"/>
                <w:lang w:val="nb-NO"/>
              </w:rPr>
              <w:t>er</w:t>
            </w:r>
            <w:r w:rsidRPr="0084358E">
              <w:rPr>
                <w:rFonts w:ascii="Aptos" w:hAnsi="Aptos"/>
                <w:color w:val="0C0C0C"/>
                <w:spacing w:val="-4"/>
                <w:lang w:val="nb-NO"/>
              </w:rPr>
              <w:t xml:space="preserve"> </w:t>
            </w:r>
            <w:r w:rsidRPr="0084358E">
              <w:rPr>
                <w:rFonts w:ascii="Aptos" w:hAnsi="Aptos"/>
                <w:color w:val="0C0C0C"/>
                <w:lang w:val="nb-NO"/>
              </w:rPr>
              <w:t xml:space="preserve">valgt </w:t>
            </w:r>
            <w:r w:rsidRPr="0084358E">
              <w:rPr>
                <w:rFonts w:ascii="Aptos" w:hAnsi="Aptos"/>
                <w:color w:val="0C0C0C"/>
                <w:spacing w:val="-5"/>
                <w:lang w:val="nb-NO"/>
              </w:rPr>
              <w:t>inn</w:t>
            </w:r>
          </w:p>
          <w:p w14:paraId="34284DC3" w14:textId="77777777" w:rsidR="00434547" w:rsidRPr="0084358E" w:rsidRDefault="00434547" w:rsidP="00282686">
            <w:pPr>
              <w:pStyle w:val="Listeavsnitt"/>
              <w:numPr>
                <w:ilvl w:val="0"/>
                <w:numId w:val="4"/>
              </w:numPr>
              <w:rPr>
                <w:rFonts w:ascii="Aptos" w:hAnsi="Aptos"/>
                <w:lang w:val="nb-NO"/>
              </w:rPr>
            </w:pPr>
            <w:r w:rsidRPr="0084358E">
              <w:rPr>
                <w:rFonts w:ascii="Aptos" w:hAnsi="Aptos"/>
                <w:color w:val="0C0C0C"/>
                <w:lang w:val="nb-NO"/>
              </w:rPr>
              <w:t>Navn</w:t>
            </w:r>
            <w:r w:rsidRPr="0084358E">
              <w:rPr>
                <w:rFonts w:ascii="Aptos" w:hAnsi="Aptos"/>
                <w:color w:val="0C0C0C"/>
                <w:spacing w:val="-6"/>
                <w:lang w:val="nb-NO"/>
              </w:rPr>
              <w:t xml:space="preserve"> </w:t>
            </w:r>
            <w:r w:rsidRPr="0084358E">
              <w:rPr>
                <w:rFonts w:ascii="Aptos" w:hAnsi="Aptos"/>
                <w:color w:val="0C0C0C"/>
                <w:lang w:val="nb-NO"/>
              </w:rPr>
              <w:t>og</w:t>
            </w:r>
            <w:r w:rsidRPr="0084358E">
              <w:rPr>
                <w:rFonts w:ascii="Aptos" w:hAnsi="Aptos"/>
                <w:color w:val="0C0C0C"/>
                <w:spacing w:val="-4"/>
                <w:lang w:val="nb-NO"/>
              </w:rPr>
              <w:t xml:space="preserve"> </w:t>
            </w:r>
            <w:r w:rsidRPr="0084358E">
              <w:rPr>
                <w:rFonts w:ascii="Aptos" w:hAnsi="Aptos"/>
                <w:color w:val="0C0C0C"/>
                <w:lang w:val="nb-NO"/>
              </w:rPr>
              <w:t>fødselsnummer</w:t>
            </w:r>
            <w:r w:rsidRPr="0084358E">
              <w:rPr>
                <w:rFonts w:ascii="Aptos" w:hAnsi="Aptos"/>
                <w:color w:val="0C0C0C"/>
                <w:spacing w:val="-7"/>
                <w:lang w:val="nb-NO"/>
              </w:rPr>
              <w:t xml:space="preserve"> </w:t>
            </w:r>
            <w:r w:rsidRPr="0084358E">
              <w:rPr>
                <w:rFonts w:ascii="Aptos" w:hAnsi="Aptos"/>
                <w:color w:val="0C0C0C"/>
                <w:lang w:val="nb-NO"/>
              </w:rPr>
              <w:t>på</w:t>
            </w:r>
            <w:r w:rsidRPr="0084358E">
              <w:rPr>
                <w:rFonts w:ascii="Aptos" w:hAnsi="Aptos"/>
                <w:color w:val="0C0C0C"/>
                <w:spacing w:val="-6"/>
                <w:lang w:val="nb-NO"/>
              </w:rPr>
              <w:t xml:space="preserve"> </w:t>
            </w:r>
            <w:r w:rsidRPr="0084358E">
              <w:rPr>
                <w:rFonts w:ascii="Aptos" w:hAnsi="Aptos"/>
                <w:color w:val="0C0C0C"/>
                <w:lang w:val="nb-NO"/>
              </w:rPr>
              <w:t>kontaktperson</w:t>
            </w:r>
            <w:r w:rsidRPr="0084358E">
              <w:rPr>
                <w:rFonts w:ascii="Aptos" w:hAnsi="Aptos"/>
                <w:color w:val="0C0C0C"/>
                <w:spacing w:val="-6"/>
                <w:lang w:val="nb-NO"/>
              </w:rPr>
              <w:t xml:space="preserve"> </w:t>
            </w:r>
            <w:r w:rsidRPr="0084358E">
              <w:rPr>
                <w:rFonts w:ascii="Aptos" w:hAnsi="Aptos"/>
                <w:color w:val="0C0C0C"/>
                <w:lang w:val="nb-NO"/>
              </w:rPr>
              <w:t>(som</w:t>
            </w:r>
            <w:r w:rsidRPr="0084358E">
              <w:rPr>
                <w:rFonts w:ascii="Aptos" w:hAnsi="Aptos"/>
                <w:color w:val="0C0C0C"/>
                <w:spacing w:val="-6"/>
                <w:lang w:val="nb-NO"/>
              </w:rPr>
              <w:t xml:space="preserve"> </w:t>
            </w:r>
            <w:r w:rsidRPr="0084358E">
              <w:rPr>
                <w:rFonts w:ascii="Aptos" w:hAnsi="Aptos"/>
                <w:color w:val="0C0C0C"/>
                <w:lang w:val="nb-NO"/>
              </w:rPr>
              <w:t>regel</w:t>
            </w:r>
            <w:r w:rsidRPr="0084358E">
              <w:rPr>
                <w:rFonts w:ascii="Aptos" w:hAnsi="Aptos"/>
                <w:color w:val="0C0C0C"/>
                <w:spacing w:val="-5"/>
                <w:lang w:val="nb-NO"/>
              </w:rPr>
              <w:t xml:space="preserve"> </w:t>
            </w:r>
            <w:r w:rsidRPr="0084358E">
              <w:rPr>
                <w:rFonts w:ascii="Aptos" w:hAnsi="Aptos"/>
                <w:color w:val="0C0C0C"/>
                <w:lang w:val="nb-NO"/>
              </w:rPr>
              <w:t>leder), hvis det er endring fra i fjor</w:t>
            </w:r>
          </w:p>
          <w:p w14:paraId="03AD250C" w14:textId="38D21341" w:rsidR="00434547" w:rsidRPr="0084358E" w:rsidRDefault="00434547" w:rsidP="60864EDD">
            <w:pPr>
              <w:rPr>
                <w:rFonts w:ascii="Aptos" w:hAnsi="Aptos"/>
                <w:lang w:val="nb-NO"/>
              </w:rPr>
            </w:pPr>
          </w:p>
          <w:p w14:paraId="62DDDBC6" w14:textId="63B2A6BE" w:rsidR="00434547" w:rsidRPr="0084358E" w:rsidRDefault="00434547" w:rsidP="60864EDD">
            <w:pPr>
              <w:rPr>
                <w:rFonts w:ascii="Aptos" w:hAnsi="Aptos"/>
                <w:lang w:val="nb-NO"/>
              </w:rPr>
            </w:pPr>
            <w:r w:rsidRPr="0084358E">
              <w:rPr>
                <w:rFonts w:ascii="Aptos" w:hAnsi="Aptos"/>
                <w:lang w:val="nb-NO"/>
              </w:rPr>
              <w:t>Endring av signaturrett trenger dere bare registrere hvis det er registrert signatur på et navn som ikke lenger skal ha retten. Vi anbefaler at dere ikke registrerer signaturrett på navn, bruk heller rolle (for eksempel styreleder, styreleder og et styremedlem i fellesskap el). Da blir signaturretten automatisk oppdatert når dere får nye styremedlemmer.</w:t>
            </w:r>
          </w:p>
          <w:p w14:paraId="6209BB88" w14:textId="70F35B5F" w:rsidR="00434547" w:rsidRPr="0084358E" w:rsidRDefault="00434547" w:rsidP="60864EDD">
            <w:pPr>
              <w:rPr>
                <w:rFonts w:ascii="Aptos" w:hAnsi="Aptos"/>
                <w:color w:val="0C0C0C"/>
                <w:lang w:val="nb-NO"/>
              </w:rPr>
            </w:pPr>
          </w:p>
          <w:p w14:paraId="34284DC7" w14:textId="19445C1C" w:rsidR="00D54F8C" w:rsidRPr="0084358E" w:rsidRDefault="00434547" w:rsidP="60864EDD">
            <w:pPr>
              <w:rPr>
                <w:rFonts w:ascii="Aptos" w:hAnsi="Aptos"/>
                <w:color w:val="0C0C0C"/>
                <w:lang w:val="nb-NO"/>
              </w:rPr>
            </w:pPr>
            <w:r w:rsidRPr="0084358E">
              <w:rPr>
                <w:rFonts w:ascii="Aptos" w:hAnsi="Aptos"/>
                <w:color w:val="0C0C0C"/>
                <w:lang w:val="nb-NO"/>
              </w:rPr>
              <w:t>Endringsmeldingen må signeres av en med signaturrett OG de nye som er valgt inn. Elektronisk</w:t>
            </w:r>
            <w:r w:rsidRPr="0084358E">
              <w:rPr>
                <w:rFonts w:ascii="Aptos" w:hAnsi="Aptos"/>
                <w:color w:val="0C0C0C"/>
                <w:spacing w:val="-5"/>
                <w:lang w:val="nb-NO"/>
              </w:rPr>
              <w:t xml:space="preserve"> </w:t>
            </w:r>
            <w:r w:rsidRPr="0084358E">
              <w:rPr>
                <w:rFonts w:ascii="Aptos" w:hAnsi="Aptos"/>
                <w:color w:val="0C0C0C"/>
                <w:lang w:val="nb-NO"/>
              </w:rPr>
              <w:t>signaturoppgave</w:t>
            </w:r>
            <w:r w:rsidRPr="0084358E">
              <w:rPr>
                <w:rFonts w:ascii="Aptos" w:hAnsi="Aptos"/>
                <w:color w:val="0C0C0C"/>
                <w:spacing w:val="-5"/>
                <w:lang w:val="nb-NO"/>
              </w:rPr>
              <w:t xml:space="preserve"> </w:t>
            </w:r>
            <w:r w:rsidRPr="0084358E">
              <w:rPr>
                <w:rFonts w:ascii="Aptos" w:hAnsi="Aptos"/>
                <w:color w:val="0C0C0C"/>
                <w:lang w:val="nb-NO"/>
              </w:rPr>
              <w:t>ligger</w:t>
            </w:r>
            <w:r w:rsidRPr="0084358E">
              <w:rPr>
                <w:rFonts w:ascii="Aptos" w:hAnsi="Aptos"/>
                <w:color w:val="0C0C0C"/>
                <w:spacing w:val="-7"/>
                <w:lang w:val="nb-NO"/>
              </w:rPr>
              <w:t xml:space="preserve"> </w:t>
            </w:r>
            <w:r w:rsidRPr="0084358E">
              <w:rPr>
                <w:rFonts w:ascii="Aptos" w:hAnsi="Aptos"/>
                <w:color w:val="0C0C0C"/>
                <w:lang w:val="nb-NO"/>
              </w:rPr>
              <w:t>alltid</w:t>
            </w:r>
            <w:r w:rsidRPr="0084358E">
              <w:rPr>
                <w:rFonts w:ascii="Aptos" w:hAnsi="Aptos"/>
                <w:color w:val="0C0C0C"/>
                <w:spacing w:val="-7"/>
                <w:lang w:val="nb-NO"/>
              </w:rPr>
              <w:t xml:space="preserve"> </w:t>
            </w:r>
            <w:r w:rsidRPr="0084358E">
              <w:rPr>
                <w:rFonts w:ascii="Aptos" w:hAnsi="Aptos"/>
                <w:color w:val="0C0C0C"/>
                <w:lang w:val="nb-NO"/>
              </w:rPr>
              <w:t>i</w:t>
            </w:r>
            <w:r w:rsidRPr="0084358E">
              <w:rPr>
                <w:rFonts w:ascii="Aptos" w:hAnsi="Aptos"/>
                <w:color w:val="0C0C0C"/>
                <w:spacing w:val="-5"/>
                <w:lang w:val="nb-NO"/>
              </w:rPr>
              <w:t xml:space="preserve"> </w:t>
            </w:r>
            <w:r w:rsidRPr="0084358E">
              <w:rPr>
                <w:rFonts w:ascii="Aptos" w:hAnsi="Aptos"/>
                <w:color w:val="0C0C0C"/>
                <w:lang w:val="nb-NO"/>
              </w:rPr>
              <w:t>den</w:t>
            </w:r>
            <w:r w:rsidRPr="0084358E">
              <w:rPr>
                <w:rFonts w:ascii="Aptos" w:hAnsi="Aptos"/>
                <w:color w:val="0C0C0C"/>
                <w:spacing w:val="-2"/>
                <w:lang w:val="nb-NO"/>
              </w:rPr>
              <w:t xml:space="preserve"> </w:t>
            </w:r>
            <w:r w:rsidRPr="0084358E">
              <w:rPr>
                <w:rFonts w:ascii="Aptos" w:hAnsi="Aptos"/>
                <w:i/>
                <w:iCs/>
                <w:color w:val="0C0C0C"/>
                <w:lang w:val="nb-NO"/>
              </w:rPr>
              <w:t>private</w:t>
            </w:r>
            <w:r w:rsidRPr="0084358E">
              <w:rPr>
                <w:rFonts w:ascii="Aptos" w:hAnsi="Aptos"/>
                <w:i/>
                <w:iCs/>
                <w:color w:val="0C0C0C"/>
                <w:spacing w:val="-9"/>
                <w:lang w:val="nb-NO"/>
              </w:rPr>
              <w:t xml:space="preserve"> </w:t>
            </w:r>
            <w:r w:rsidRPr="0084358E">
              <w:rPr>
                <w:rFonts w:ascii="Aptos" w:hAnsi="Aptos"/>
                <w:color w:val="0C0C0C"/>
                <w:lang w:val="nb-NO"/>
              </w:rPr>
              <w:t xml:space="preserve">innboksen til mottaker i </w:t>
            </w:r>
            <w:proofErr w:type="spellStart"/>
            <w:r w:rsidRPr="0084358E">
              <w:rPr>
                <w:rFonts w:ascii="Aptos" w:hAnsi="Aptos"/>
                <w:color w:val="0C0C0C"/>
                <w:lang w:val="nb-NO"/>
              </w:rPr>
              <w:t>Altinn</w:t>
            </w:r>
            <w:proofErr w:type="spellEnd"/>
            <w:r w:rsidRPr="0084358E">
              <w:rPr>
                <w:rFonts w:ascii="Aptos" w:hAnsi="Aptos"/>
                <w:color w:val="0C0C0C"/>
                <w:lang w:val="nb-NO"/>
              </w:rPr>
              <w:t>.</w:t>
            </w:r>
          </w:p>
        </w:tc>
        <w:tc>
          <w:tcPr>
            <w:tcW w:w="1559" w:type="dxa"/>
          </w:tcPr>
          <w:p w14:paraId="34284DC8" w14:textId="0C9D860A" w:rsidR="00434547" w:rsidRPr="0084358E" w:rsidRDefault="00434547">
            <w:pPr>
              <w:pStyle w:val="TableParagraph"/>
              <w:ind w:left="0"/>
              <w:rPr>
                <w:rFonts w:ascii="Aptos" w:hAnsi="Aptos"/>
                <w:lang w:val="nb-NO"/>
              </w:rPr>
            </w:pPr>
            <w:r w:rsidRPr="0084358E">
              <w:rPr>
                <w:rFonts w:ascii="Aptos" w:hAnsi="Aptos"/>
                <w:lang w:val="nb-NO"/>
              </w:rPr>
              <w:t>Rett etter årsmøtet</w:t>
            </w:r>
          </w:p>
        </w:tc>
        <w:tc>
          <w:tcPr>
            <w:tcW w:w="1843" w:type="dxa"/>
          </w:tcPr>
          <w:p w14:paraId="34284DC9" w14:textId="77777777" w:rsidR="00434547" w:rsidRPr="0084358E" w:rsidRDefault="00434547">
            <w:pPr>
              <w:pStyle w:val="TableParagraph"/>
              <w:ind w:left="0"/>
              <w:rPr>
                <w:rFonts w:ascii="Aptos" w:hAnsi="Aptos"/>
                <w:lang w:val="nb-NO"/>
              </w:rPr>
            </w:pPr>
          </w:p>
        </w:tc>
        <w:tc>
          <w:tcPr>
            <w:tcW w:w="1701" w:type="dxa"/>
          </w:tcPr>
          <w:p w14:paraId="0D6695B3" w14:textId="77777777" w:rsidR="00434547" w:rsidRPr="0084358E" w:rsidRDefault="00434547">
            <w:pPr>
              <w:pStyle w:val="TableParagraph"/>
              <w:ind w:left="0"/>
              <w:rPr>
                <w:rFonts w:ascii="Aptos" w:hAnsi="Aptos"/>
                <w:lang w:val="nb-NO"/>
              </w:rPr>
            </w:pPr>
          </w:p>
        </w:tc>
      </w:tr>
      <w:tr w:rsidR="00C33120" w:rsidRPr="0084358E" w14:paraId="34284DCF" w14:textId="6BD24E28" w:rsidTr="001C4D62">
        <w:trPr>
          <w:trHeight w:val="420"/>
          <w:jc w:val="center"/>
        </w:trPr>
        <w:tc>
          <w:tcPr>
            <w:tcW w:w="5232" w:type="dxa"/>
          </w:tcPr>
          <w:p w14:paraId="291B1C23" w14:textId="3A578E1A" w:rsidR="00434547" w:rsidRPr="0084358E" w:rsidRDefault="009B13F5" w:rsidP="60864EDD">
            <w:pPr>
              <w:rPr>
                <w:rFonts w:ascii="Aptos" w:hAnsi="Aptos"/>
                <w:b/>
                <w:bCs/>
                <w:lang w:val="nb-NO"/>
              </w:rPr>
            </w:pPr>
            <w:r>
              <w:rPr>
                <w:rFonts w:ascii="Aptos" w:hAnsi="Aptos"/>
                <w:b/>
                <w:bCs/>
                <w:lang w:val="nb-NO"/>
              </w:rPr>
              <w:t xml:space="preserve">2. </w:t>
            </w:r>
            <w:r w:rsidR="00434547" w:rsidRPr="0084358E">
              <w:rPr>
                <w:rFonts w:ascii="Aptos" w:hAnsi="Aptos"/>
                <w:b/>
                <w:bCs/>
                <w:lang w:val="nb-NO"/>
              </w:rPr>
              <w:t>Tilgang til nettbank</w:t>
            </w:r>
          </w:p>
          <w:p w14:paraId="3730CEC1" w14:textId="65592CDE" w:rsidR="00434547" w:rsidRPr="0084358E" w:rsidRDefault="00434547" w:rsidP="00192EA3">
            <w:pPr>
              <w:rPr>
                <w:rFonts w:ascii="Aptos" w:hAnsi="Aptos"/>
                <w:spacing w:val="-4"/>
                <w:lang w:val="nb-NO"/>
              </w:rPr>
            </w:pPr>
            <w:r w:rsidRPr="0084358E">
              <w:rPr>
                <w:rFonts w:ascii="Aptos" w:hAnsi="Aptos"/>
                <w:lang w:val="nb-NO"/>
              </w:rPr>
              <w:t>Disponent og tilgang til nettbank</w:t>
            </w:r>
            <w:r w:rsidRPr="0084358E">
              <w:rPr>
                <w:rFonts w:ascii="Aptos" w:hAnsi="Aptos"/>
                <w:b/>
                <w:bCs/>
                <w:lang w:val="nb-NO"/>
              </w:rPr>
              <w:t xml:space="preserve"> </w:t>
            </w:r>
            <w:r w:rsidRPr="0084358E">
              <w:rPr>
                <w:rFonts w:ascii="Aptos" w:hAnsi="Aptos"/>
                <w:lang w:val="nb-NO"/>
              </w:rPr>
              <w:t>må endres, slik at det alltid er to som faktisk er</w:t>
            </w:r>
            <w:r w:rsidRPr="0084358E">
              <w:rPr>
                <w:rFonts w:ascii="Aptos" w:hAnsi="Aptos"/>
                <w:spacing w:val="-1"/>
                <w:lang w:val="nb-NO"/>
              </w:rPr>
              <w:t xml:space="preserve"> </w:t>
            </w:r>
            <w:r w:rsidRPr="0084358E">
              <w:rPr>
                <w:rFonts w:ascii="Aptos" w:hAnsi="Aptos"/>
                <w:lang w:val="nb-NO"/>
              </w:rPr>
              <w:t>aktiv i foreningen som har</w:t>
            </w:r>
            <w:r w:rsidRPr="0084358E">
              <w:rPr>
                <w:rFonts w:ascii="Aptos" w:hAnsi="Aptos"/>
                <w:spacing w:val="-2"/>
                <w:lang w:val="nb-NO"/>
              </w:rPr>
              <w:t xml:space="preserve"> </w:t>
            </w:r>
            <w:r w:rsidRPr="0084358E">
              <w:rPr>
                <w:rFonts w:ascii="Aptos" w:hAnsi="Aptos"/>
                <w:lang w:val="nb-NO"/>
              </w:rPr>
              <w:t>tilgang. Normalt er det en oversikt over hvordan dette gjøres i nettbanken, men er dere</w:t>
            </w:r>
            <w:r w:rsidRPr="0084358E">
              <w:rPr>
                <w:rFonts w:ascii="Aptos" w:hAnsi="Aptos"/>
                <w:spacing w:val="-2"/>
                <w:lang w:val="nb-NO"/>
              </w:rPr>
              <w:t xml:space="preserve"> </w:t>
            </w:r>
            <w:r w:rsidRPr="0084358E">
              <w:rPr>
                <w:rFonts w:ascii="Aptos" w:hAnsi="Aptos"/>
                <w:lang w:val="nb-NO"/>
              </w:rPr>
              <w:t>usikre</w:t>
            </w:r>
            <w:r w:rsidRPr="0084358E">
              <w:rPr>
                <w:rFonts w:ascii="Aptos" w:hAnsi="Aptos"/>
                <w:spacing w:val="-3"/>
                <w:lang w:val="nb-NO"/>
              </w:rPr>
              <w:t xml:space="preserve"> </w:t>
            </w:r>
            <w:r w:rsidRPr="0084358E">
              <w:rPr>
                <w:rFonts w:ascii="Aptos" w:hAnsi="Aptos"/>
                <w:lang w:val="nb-NO"/>
              </w:rPr>
              <w:t>så</w:t>
            </w:r>
            <w:r w:rsidRPr="0084358E">
              <w:rPr>
                <w:rFonts w:ascii="Aptos" w:hAnsi="Aptos"/>
                <w:spacing w:val="-4"/>
                <w:lang w:val="nb-NO"/>
              </w:rPr>
              <w:t xml:space="preserve"> </w:t>
            </w:r>
            <w:r w:rsidRPr="0084358E">
              <w:rPr>
                <w:rFonts w:ascii="Aptos" w:hAnsi="Aptos"/>
                <w:lang w:val="nb-NO"/>
              </w:rPr>
              <w:t>ta</w:t>
            </w:r>
            <w:r w:rsidRPr="0084358E">
              <w:rPr>
                <w:rFonts w:ascii="Aptos" w:hAnsi="Aptos"/>
                <w:spacing w:val="-4"/>
                <w:lang w:val="nb-NO"/>
              </w:rPr>
              <w:t xml:space="preserve"> </w:t>
            </w:r>
            <w:r w:rsidRPr="0084358E">
              <w:rPr>
                <w:rFonts w:ascii="Aptos" w:hAnsi="Aptos"/>
                <w:lang w:val="nb-NO"/>
              </w:rPr>
              <w:t>kontakt</w:t>
            </w:r>
            <w:r w:rsidRPr="0084358E">
              <w:rPr>
                <w:rFonts w:ascii="Aptos" w:hAnsi="Aptos"/>
                <w:spacing w:val="-3"/>
                <w:lang w:val="nb-NO"/>
              </w:rPr>
              <w:t xml:space="preserve"> </w:t>
            </w:r>
            <w:r w:rsidRPr="0084358E">
              <w:rPr>
                <w:rFonts w:ascii="Aptos" w:hAnsi="Aptos"/>
                <w:lang w:val="nb-NO"/>
              </w:rPr>
              <w:t>med</w:t>
            </w:r>
            <w:r w:rsidRPr="0084358E">
              <w:rPr>
                <w:rFonts w:ascii="Aptos" w:hAnsi="Aptos"/>
                <w:spacing w:val="-4"/>
                <w:lang w:val="nb-NO"/>
              </w:rPr>
              <w:t xml:space="preserve"> </w:t>
            </w:r>
            <w:r w:rsidRPr="0084358E">
              <w:rPr>
                <w:rFonts w:ascii="Aptos" w:hAnsi="Aptos"/>
                <w:lang w:val="nb-NO"/>
              </w:rPr>
              <w:t>banken</w:t>
            </w:r>
            <w:r w:rsidRPr="0084358E">
              <w:rPr>
                <w:rFonts w:ascii="Aptos" w:hAnsi="Aptos"/>
                <w:spacing w:val="-1"/>
                <w:lang w:val="nb-NO"/>
              </w:rPr>
              <w:t xml:space="preserve"> </w:t>
            </w:r>
            <w:r w:rsidRPr="0084358E">
              <w:rPr>
                <w:rFonts w:ascii="Aptos" w:hAnsi="Aptos"/>
                <w:lang w:val="nb-NO"/>
              </w:rPr>
              <w:t>for</w:t>
            </w:r>
            <w:r w:rsidRPr="0084358E">
              <w:rPr>
                <w:rFonts w:ascii="Aptos" w:hAnsi="Aptos"/>
                <w:spacing w:val="-5"/>
                <w:lang w:val="nb-NO"/>
              </w:rPr>
              <w:t xml:space="preserve"> </w:t>
            </w:r>
            <w:r w:rsidRPr="0084358E">
              <w:rPr>
                <w:rFonts w:ascii="Aptos" w:hAnsi="Aptos"/>
                <w:lang w:val="nb-NO"/>
              </w:rPr>
              <w:t>hjelp.</w:t>
            </w:r>
            <w:r w:rsidRPr="0084358E">
              <w:rPr>
                <w:rFonts w:ascii="Aptos" w:hAnsi="Aptos"/>
                <w:spacing w:val="-4"/>
                <w:lang w:val="nb-NO"/>
              </w:rPr>
              <w:t xml:space="preserve"> </w:t>
            </w:r>
            <w:r w:rsidRPr="0084358E">
              <w:rPr>
                <w:rFonts w:ascii="Aptos" w:hAnsi="Aptos"/>
                <w:lang w:val="nb-NO"/>
              </w:rPr>
              <w:t xml:space="preserve"> </w:t>
            </w:r>
          </w:p>
          <w:p w14:paraId="28318EB7" w14:textId="0F5E3D53" w:rsidR="00434547" w:rsidRPr="0084358E" w:rsidRDefault="00434547" w:rsidP="60864EDD">
            <w:pPr>
              <w:rPr>
                <w:rFonts w:ascii="Aptos" w:hAnsi="Aptos"/>
                <w:lang w:val="nb-NO"/>
              </w:rPr>
            </w:pPr>
          </w:p>
          <w:p w14:paraId="63BA9507" w14:textId="08AA471B" w:rsidR="00434547" w:rsidRPr="0084358E" w:rsidRDefault="00434547" w:rsidP="60864EDD">
            <w:pPr>
              <w:rPr>
                <w:rFonts w:ascii="Aptos" w:hAnsi="Aptos"/>
                <w:lang w:val="nb-NO"/>
              </w:rPr>
            </w:pPr>
            <w:r w:rsidRPr="0084358E">
              <w:rPr>
                <w:rFonts w:ascii="Aptos" w:hAnsi="Aptos"/>
                <w:lang w:val="nb-NO"/>
              </w:rPr>
              <w:t>Husk at det skal være to som godkjenner betalinger/overføringer fra foreningens kontor.</w:t>
            </w:r>
          </w:p>
          <w:p w14:paraId="3A2686C8" w14:textId="77777777" w:rsidR="00434547" w:rsidRPr="0084358E" w:rsidRDefault="00434547" w:rsidP="00192EA3">
            <w:pPr>
              <w:rPr>
                <w:rFonts w:ascii="Aptos" w:hAnsi="Aptos"/>
                <w:spacing w:val="-4"/>
                <w:lang w:val="nb-NO"/>
              </w:rPr>
            </w:pPr>
          </w:p>
          <w:p w14:paraId="34284DCC" w14:textId="6A0210AD" w:rsidR="00434547" w:rsidRPr="0084358E" w:rsidRDefault="00434547" w:rsidP="00B74DA0">
            <w:pPr>
              <w:rPr>
                <w:rFonts w:ascii="Aptos" w:hAnsi="Aptos"/>
                <w:lang w:val="nb-NO"/>
              </w:rPr>
            </w:pPr>
            <w:r w:rsidRPr="0084358E">
              <w:rPr>
                <w:rFonts w:ascii="Aptos" w:hAnsi="Aptos"/>
                <w:lang w:val="nb-NO"/>
              </w:rPr>
              <w:t>MERK!</w:t>
            </w:r>
            <w:r w:rsidRPr="0084358E">
              <w:rPr>
                <w:rFonts w:ascii="Aptos" w:hAnsi="Aptos"/>
                <w:spacing w:val="-4"/>
                <w:lang w:val="nb-NO"/>
              </w:rPr>
              <w:t xml:space="preserve"> </w:t>
            </w:r>
            <w:r w:rsidRPr="0084358E">
              <w:rPr>
                <w:rFonts w:ascii="Aptos" w:hAnsi="Aptos"/>
                <w:lang w:val="nb-NO"/>
              </w:rPr>
              <w:t>Banken</w:t>
            </w:r>
            <w:r w:rsidRPr="0084358E">
              <w:rPr>
                <w:rFonts w:ascii="Aptos" w:hAnsi="Aptos"/>
                <w:spacing w:val="-4"/>
                <w:lang w:val="nb-NO"/>
              </w:rPr>
              <w:t xml:space="preserve"> </w:t>
            </w:r>
            <w:r w:rsidRPr="0084358E">
              <w:rPr>
                <w:rFonts w:ascii="Aptos" w:hAnsi="Aptos"/>
                <w:lang w:val="nb-NO"/>
              </w:rPr>
              <w:t>krever at endringer</w:t>
            </w:r>
            <w:r w:rsidRPr="0084358E">
              <w:rPr>
                <w:rFonts w:ascii="Aptos" w:hAnsi="Aptos"/>
                <w:spacing w:val="-1"/>
                <w:lang w:val="nb-NO"/>
              </w:rPr>
              <w:t xml:space="preserve"> </w:t>
            </w:r>
            <w:r w:rsidRPr="0084358E">
              <w:rPr>
                <w:rFonts w:ascii="Aptos" w:hAnsi="Aptos"/>
                <w:lang w:val="nb-NO"/>
              </w:rPr>
              <w:t>i styret er</w:t>
            </w:r>
            <w:r w:rsidRPr="0084358E">
              <w:rPr>
                <w:rFonts w:ascii="Aptos" w:hAnsi="Aptos"/>
                <w:spacing w:val="-1"/>
                <w:lang w:val="nb-NO"/>
              </w:rPr>
              <w:t xml:space="preserve"> </w:t>
            </w:r>
            <w:r w:rsidRPr="0084358E">
              <w:rPr>
                <w:rFonts w:ascii="Aptos" w:hAnsi="Aptos"/>
                <w:lang w:val="nb-NO"/>
              </w:rPr>
              <w:t>oppdatert i Brønnøysundregistrene før den vil godta at det nye styret gjør endringer av tilganger i bank, men</w:t>
            </w:r>
            <w:r w:rsidRPr="0084358E">
              <w:rPr>
                <w:rFonts w:ascii="Aptos" w:hAnsi="Aptos"/>
                <w:spacing w:val="-5"/>
                <w:lang w:val="nb-NO"/>
              </w:rPr>
              <w:t xml:space="preserve"> </w:t>
            </w:r>
            <w:r w:rsidRPr="0084358E">
              <w:rPr>
                <w:rFonts w:ascii="Aptos" w:hAnsi="Aptos"/>
                <w:lang w:val="nb-NO"/>
              </w:rPr>
              <w:t>hvis</w:t>
            </w:r>
            <w:r w:rsidRPr="0084358E">
              <w:rPr>
                <w:rFonts w:ascii="Aptos" w:hAnsi="Aptos"/>
                <w:spacing w:val="-6"/>
                <w:lang w:val="nb-NO"/>
              </w:rPr>
              <w:t xml:space="preserve"> </w:t>
            </w:r>
            <w:r w:rsidRPr="0084358E">
              <w:rPr>
                <w:rFonts w:ascii="Aptos" w:hAnsi="Aptos"/>
                <w:lang w:val="nb-NO"/>
              </w:rPr>
              <w:t>det</w:t>
            </w:r>
            <w:r w:rsidRPr="0084358E">
              <w:rPr>
                <w:rFonts w:ascii="Aptos" w:hAnsi="Aptos"/>
                <w:spacing w:val="-3"/>
                <w:lang w:val="nb-NO"/>
              </w:rPr>
              <w:t xml:space="preserve"> </w:t>
            </w:r>
            <w:r w:rsidRPr="0084358E">
              <w:rPr>
                <w:rFonts w:ascii="Aptos" w:hAnsi="Aptos"/>
                <w:lang w:val="nb-NO"/>
              </w:rPr>
              <w:t>er</w:t>
            </w:r>
            <w:r w:rsidRPr="0084358E">
              <w:rPr>
                <w:rFonts w:ascii="Aptos" w:hAnsi="Aptos"/>
                <w:spacing w:val="-6"/>
                <w:lang w:val="nb-NO"/>
              </w:rPr>
              <w:t xml:space="preserve"> </w:t>
            </w:r>
            <w:r w:rsidRPr="0084358E">
              <w:rPr>
                <w:rFonts w:ascii="Aptos" w:hAnsi="Aptos"/>
                <w:lang w:val="nb-NO"/>
              </w:rPr>
              <w:t>en</w:t>
            </w:r>
            <w:r w:rsidRPr="0084358E">
              <w:rPr>
                <w:rFonts w:ascii="Aptos" w:hAnsi="Aptos"/>
                <w:spacing w:val="-3"/>
                <w:lang w:val="nb-NO"/>
              </w:rPr>
              <w:t xml:space="preserve"> </w:t>
            </w:r>
            <w:r w:rsidRPr="0084358E">
              <w:rPr>
                <w:rFonts w:ascii="Aptos" w:hAnsi="Aptos"/>
                <w:lang w:val="nb-NO"/>
              </w:rPr>
              <w:t>registrert</w:t>
            </w:r>
            <w:r w:rsidRPr="0084358E">
              <w:rPr>
                <w:rFonts w:ascii="Aptos" w:hAnsi="Aptos"/>
                <w:spacing w:val="-2"/>
                <w:lang w:val="nb-NO"/>
              </w:rPr>
              <w:t xml:space="preserve"> </w:t>
            </w:r>
            <w:r w:rsidRPr="0084358E">
              <w:rPr>
                <w:rFonts w:ascii="Aptos" w:hAnsi="Aptos"/>
                <w:lang w:val="nb-NO"/>
              </w:rPr>
              <w:t>administrator</w:t>
            </w:r>
            <w:r w:rsidRPr="0084358E">
              <w:rPr>
                <w:rFonts w:ascii="Aptos" w:hAnsi="Aptos"/>
                <w:spacing w:val="-6"/>
                <w:lang w:val="nb-NO"/>
              </w:rPr>
              <w:t xml:space="preserve"> </w:t>
            </w:r>
            <w:r w:rsidRPr="0084358E">
              <w:rPr>
                <w:rFonts w:ascii="Aptos" w:hAnsi="Aptos"/>
                <w:lang w:val="nb-NO"/>
              </w:rPr>
              <w:t>for</w:t>
            </w:r>
            <w:r w:rsidRPr="0084358E">
              <w:rPr>
                <w:rFonts w:ascii="Aptos" w:hAnsi="Aptos"/>
                <w:spacing w:val="-6"/>
                <w:lang w:val="nb-NO"/>
              </w:rPr>
              <w:t xml:space="preserve"> </w:t>
            </w:r>
            <w:r w:rsidRPr="0084358E">
              <w:rPr>
                <w:rFonts w:ascii="Aptos" w:hAnsi="Aptos"/>
                <w:lang w:val="nb-NO"/>
              </w:rPr>
              <w:t>kontoen</w:t>
            </w:r>
            <w:r w:rsidRPr="0084358E">
              <w:rPr>
                <w:rFonts w:ascii="Aptos" w:hAnsi="Aptos"/>
                <w:spacing w:val="-5"/>
                <w:lang w:val="nb-NO"/>
              </w:rPr>
              <w:t xml:space="preserve"> </w:t>
            </w:r>
            <w:r w:rsidRPr="0084358E">
              <w:rPr>
                <w:rFonts w:ascii="Aptos" w:hAnsi="Aptos"/>
                <w:lang w:val="nb-NO"/>
              </w:rPr>
              <w:t>kan</w:t>
            </w:r>
            <w:r w:rsidRPr="0084358E">
              <w:rPr>
                <w:rFonts w:ascii="Aptos" w:hAnsi="Aptos"/>
                <w:spacing w:val="-5"/>
                <w:lang w:val="nb-NO"/>
              </w:rPr>
              <w:t xml:space="preserve"> </w:t>
            </w:r>
            <w:r w:rsidRPr="0084358E">
              <w:rPr>
                <w:rFonts w:ascii="Aptos" w:hAnsi="Aptos"/>
                <w:lang w:val="nb-NO"/>
              </w:rPr>
              <w:t>denne vanligvis gi tilgangene.</w:t>
            </w:r>
          </w:p>
        </w:tc>
        <w:tc>
          <w:tcPr>
            <w:tcW w:w="1559" w:type="dxa"/>
          </w:tcPr>
          <w:p w14:paraId="34284DCD" w14:textId="4F9F519E" w:rsidR="00434547" w:rsidRPr="0084358E" w:rsidRDefault="00434547">
            <w:pPr>
              <w:pStyle w:val="TableParagraph"/>
              <w:ind w:left="0"/>
              <w:rPr>
                <w:rFonts w:ascii="Aptos" w:hAnsi="Aptos"/>
                <w:lang w:val="nb-NO"/>
              </w:rPr>
            </w:pPr>
            <w:r w:rsidRPr="0084358E">
              <w:rPr>
                <w:rFonts w:ascii="Aptos" w:hAnsi="Aptos"/>
                <w:lang w:val="nb-NO"/>
              </w:rPr>
              <w:t>Etter at endrings-melding er godkjent</w:t>
            </w:r>
          </w:p>
        </w:tc>
        <w:tc>
          <w:tcPr>
            <w:tcW w:w="1843" w:type="dxa"/>
          </w:tcPr>
          <w:p w14:paraId="34284DCE" w14:textId="77777777" w:rsidR="00434547" w:rsidRPr="0084358E" w:rsidRDefault="00434547">
            <w:pPr>
              <w:pStyle w:val="TableParagraph"/>
              <w:ind w:left="0"/>
              <w:rPr>
                <w:rFonts w:ascii="Aptos" w:hAnsi="Aptos"/>
                <w:lang w:val="nb-NO"/>
              </w:rPr>
            </w:pPr>
          </w:p>
        </w:tc>
        <w:tc>
          <w:tcPr>
            <w:tcW w:w="1701" w:type="dxa"/>
          </w:tcPr>
          <w:p w14:paraId="7E0D491E" w14:textId="77777777" w:rsidR="00434547" w:rsidRPr="0084358E" w:rsidRDefault="00434547">
            <w:pPr>
              <w:pStyle w:val="TableParagraph"/>
              <w:ind w:left="0"/>
              <w:rPr>
                <w:rFonts w:ascii="Aptos" w:hAnsi="Aptos"/>
                <w:lang w:val="nb-NO"/>
              </w:rPr>
            </w:pPr>
          </w:p>
        </w:tc>
      </w:tr>
      <w:tr w:rsidR="00C33120" w:rsidRPr="0084358E" w14:paraId="34284DD4" w14:textId="5E6513B6" w:rsidTr="001C4D62">
        <w:trPr>
          <w:trHeight w:val="416"/>
          <w:jc w:val="center"/>
        </w:trPr>
        <w:tc>
          <w:tcPr>
            <w:tcW w:w="5232" w:type="dxa"/>
          </w:tcPr>
          <w:p w14:paraId="15274124" w14:textId="7F79E4C1" w:rsidR="00434547" w:rsidRPr="0084358E" w:rsidRDefault="009B13F5" w:rsidP="00322097">
            <w:pPr>
              <w:pStyle w:val="TableParagraph"/>
              <w:ind w:left="0"/>
              <w:rPr>
                <w:rFonts w:ascii="Aptos" w:hAnsi="Aptos"/>
                <w:lang w:val="nb-NO"/>
              </w:rPr>
            </w:pPr>
            <w:r>
              <w:rPr>
                <w:rFonts w:ascii="Aptos" w:hAnsi="Aptos"/>
                <w:b/>
                <w:bCs/>
                <w:lang w:val="nb-NO"/>
              </w:rPr>
              <w:lastRenderedPageBreak/>
              <w:t xml:space="preserve">3. </w:t>
            </w:r>
            <w:r w:rsidR="00434547" w:rsidRPr="0084358E">
              <w:rPr>
                <w:rFonts w:ascii="Aptos" w:hAnsi="Aptos"/>
                <w:b/>
                <w:bCs/>
                <w:lang w:val="nb-NO"/>
              </w:rPr>
              <w:t>Send informasjon om økonomi og nytt styre til sekretariatet</w:t>
            </w:r>
            <w:r w:rsidR="00434547" w:rsidRPr="0084358E">
              <w:rPr>
                <w:rFonts w:ascii="Aptos" w:hAnsi="Aptos"/>
                <w:lang w:val="nb-NO"/>
              </w:rPr>
              <w:t xml:space="preserve"> Informasjonen benyttes til søknad om momskompensasjon, samt oppdatering av informasjon om fylkesstyrene på nettsidene og i vårt medlemsregister. </w:t>
            </w:r>
          </w:p>
          <w:p w14:paraId="057210CE" w14:textId="77777777" w:rsidR="00434547" w:rsidRPr="0084358E" w:rsidRDefault="00434547" w:rsidP="006213E3">
            <w:pPr>
              <w:pStyle w:val="TableParagraph"/>
              <w:numPr>
                <w:ilvl w:val="0"/>
                <w:numId w:val="7"/>
              </w:numPr>
              <w:rPr>
                <w:rFonts w:ascii="Aptos" w:hAnsi="Aptos"/>
                <w:lang w:val="nb-NO"/>
              </w:rPr>
            </w:pPr>
            <w:r w:rsidRPr="0084358E">
              <w:rPr>
                <w:rFonts w:ascii="Aptos" w:hAnsi="Aptos"/>
                <w:lang w:val="nb-NO"/>
              </w:rPr>
              <w:t>Resultat og balanse med eventuelle noter (årsregnskapet). Signert av fylkesleder og kasserer.</w:t>
            </w:r>
          </w:p>
          <w:p w14:paraId="5F34004C" w14:textId="77777777" w:rsidR="00434547" w:rsidRPr="0084358E" w:rsidRDefault="00434547" w:rsidP="006213E3">
            <w:pPr>
              <w:pStyle w:val="TableParagraph"/>
              <w:numPr>
                <w:ilvl w:val="0"/>
                <w:numId w:val="7"/>
              </w:numPr>
              <w:rPr>
                <w:rFonts w:ascii="Aptos" w:hAnsi="Aptos"/>
                <w:lang w:val="nb-NO"/>
              </w:rPr>
            </w:pPr>
            <w:r w:rsidRPr="0084358E">
              <w:rPr>
                <w:rFonts w:ascii="Aptos" w:hAnsi="Aptos"/>
                <w:lang w:val="nb-NO"/>
              </w:rPr>
              <w:t xml:space="preserve">Revisjonsberetning. Signert av revisor. </w:t>
            </w:r>
          </w:p>
          <w:p w14:paraId="0419D1E3" w14:textId="24D6CAEF" w:rsidR="00434547" w:rsidRPr="0084358E" w:rsidRDefault="00434547" w:rsidP="006213E3">
            <w:pPr>
              <w:pStyle w:val="TableParagraph"/>
              <w:numPr>
                <w:ilvl w:val="0"/>
                <w:numId w:val="7"/>
              </w:numPr>
              <w:rPr>
                <w:rFonts w:ascii="Aptos" w:hAnsi="Aptos"/>
                <w:lang w:val="nb-NO"/>
              </w:rPr>
            </w:pPr>
            <w:proofErr w:type="spellStart"/>
            <w:r w:rsidRPr="0084358E">
              <w:rPr>
                <w:rFonts w:ascii="Aptos" w:hAnsi="Aptos"/>
                <w:lang w:val="nb-NO"/>
              </w:rPr>
              <w:t>Årsoppgave</w:t>
            </w:r>
            <w:proofErr w:type="spellEnd"/>
            <w:r w:rsidRPr="0084358E">
              <w:rPr>
                <w:rFonts w:ascii="Aptos" w:hAnsi="Aptos"/>
                <w:lang w:val="nb-NO"/>
              </w:rPr>
              <w:t xml:space="preserve"> bank. Spesifiserer bankbeholdning pr. 31.12. Hvis man har flere bankkontoer så vil alle stå på denne.</w:t>
            </w:r>
          </w:p>
          <w:p w14:paraId="347FC064" w14:textId="2C77B983" w:rsidR="00434547" w:rsidRDefault="00434547" w:rsidP="006213E3">
            <w:pPr>
              <w:pStyle w:val="TableParagraph"/>
              <w:numPr>
                <w:ilvl w:val="0"/>
                <w:numId w:val="7"/>
              </w:numPr>
              <w:rPr>
                <w:rFonts w:ascii="Aptos" w:hAnsi="Aptos"/>
                <w:lang w:val="nb-NO"/>
              </w:rPr>
            </w:pPr>
            <w:r w:rsidRPr="0084358E">
              <w:rPr>
                <w:rFonts w:ascii="Aptos" w:hAnsi="Aptos"/>
                <w:lang w:val="nb-NO"/>
              </w:rPr>
              <w:t xml:space="preserve">Protokoll fra årsmøte. Protokollen må vise hvem som utgjør det nye fylkesstyre. </w:t>
            </w:r>
          </w:p>
          <w:p w14:paraId="7401EDF1" w14:textId="77777777" w:rsidR="00434547" w:rsidRPr="0084358E" w:rsidRDefault="00434547" w:rsidP="009348CA">
            <w:pPr>
              <w:pStyle w:val="TableParagraph"/>
              <w:ind w:left="470"/>
              <w:rPr>
                <w:rFonts w:ascii="Aptos" w:hAnsi="Aptos"/>
                <w:lang w:val="nb-NO"/>
              </w:rPr>
            </w:pPr>
          </w:p>
          <w:p w14:paraId="681550FD" w14:textId="77777777" w:rsidR="00434547" w:rsidRDefault="00434547" w:rsidP="00380E5E">
            <w:pPr>
              <w:pStyle w:val="TableParagraph"/>
              <w:ind w:left="0"/>
              <w:rPr>
                <w:rFonts w:ascii="Aptos" w:hAnsi="Aptos"/>
              </w:rPr>
            </w:pPr>
            <w:r w:rsidRPr="0084358E">
              <w:rPr>
                <w:rFonts w:ascii="Aptos" w:hAnsi="Aptos"/>
                <w:lang w:val="nb-NO"/>
              </w:rPr>
              <w:t xml:space="preserve">Sendes til: </w:t>
            </w:r>
            <w:hyperlink r:id="rId12" w:history="1">
              <w:r w:rsidRPr="0084358E">
                <w:rPr>
                  <w:rStyle w:val="Hyperkobling"/>
                  <w:rFonts w:ascii="Aptos" w:hAnsi="Aptos"/>
                  <w:lang w:val="nb-NO"/>
                </w:rPr>
                <w:t>Regnskap@fosterhjemsforening.no</w:t>
              </w:r>
            </w:hyperlink>
            <w:r w:rsidRPr="0084358E">
              <w:rPr>
                <w:rFonts w:ascii="Aptos" w:hAnsi="Aptos"/>
                <w:lang w:val="nb-NO"/>
              </w:rPr>
              <w:t xml:space="preserve"> og </w:t>
            </w:r>
            <w:hyperlink r:id="rId13" w:history="1">
              <w:r w:rsidRPr="0084358E">
                <w:rPr>
                  <w:rStyle w:val="Hyperkobling"/>
                  <w:rFonts w:ascii="Aptos" w:hAnsi="Aptos"/>
                  <w:lang w:val="nb-NO"/>
                </w:rPr>
                <w:t>post@fosterhjemsforeningen.no</w:t>
              </w:r>
            </w:hyperlink>
            <w:r w:rsidRPr="0084358E">
              <w:rPr>
                <w:rFonts w:ascii="Aptos" w:hAnsi="Aptos"/>
              </w:rPr>
              <w:t xml:space="preserve">. </w:t>
            </w:r>
          </w:p>
          <w:p w14:paraId="34284DD1" w14:textId="41DB2165" w:rsidR="00D54F8C" w:rsidRPr="0084358E" w:rsidRDefault="00D54F8C" w:rsidP="00380E5E">
            <w:pPr>
              <w:pStyle w:val="TableParagraph"/>
              <w:ind w:left="0"/>
              <w:rPr>
                <w:rFonts w:ascii="Aptos" w:hAnsi="Aptos"/>
                <w:lang w:val="nb-NO"/>
              </w:rPr>
            </w:pPr>
          </w:p>
        </w:tc>
        <w:tc>
          <w:tcPr>
            <w:tcW w:w="1559" w:type="dxa"/>
          </w:tcPr>
          <w:p w14:paraId="34284DD2" w14:textId="5CD60B9B" w:rsidR="00434547" w:rsidRPr="0084358E" w:rsidRDefault="00434547">
            <w:pPr>
              <w:pStyle w:val="TableParagraph"/>
              <w:ind w:left="0"/>
              <w:rPr>
                <w:rFonts w:ascii="Aptos" w:hAnsi="Aptos"/>
                <w:lang w:val="nb-NO"/>
              </w:rPr>
            </w:pPr>
            <w:r w:rsidRPr="0084358E">
              <w:rPr>
                <w:rFonts w:ascii="Aptos" w:hAnsi="Aptos"/>
                <w:lang w:val="nb-NO"/>
              </w:rPr>
              <w:t>Senest to uker etter årsmøtet</w:t>
            </w:r>
          </w:p>
        </w:tc>
        <w:tc>
          <w:tcPr>
            <w:tcW w:w="1843" w:type="dxa"/>
          </w:tcPr>
          <w:p w14:paraId="34284DD3" w14:textId="77777777" w:rsidR="00434547" w:rsidRPr="0084358E" w:rsidRDefault="00434547">
            <w:pPr>
              <w:pStyle w:val="TableParagraph"/>
              <w:ind w:left="0"/>
              <w:rPr>
                <w:rFonts w:ascii="Aptos" w:hAnsi="Aptos"/>
                <w:lang w:val="nb-NO"/>
              </w:rPr>
            </w:pPr>
          </w:p>
        </w:tc>
        <w:tc>
          <w:tcPr>
            <w:tcW w:w="1701" w:type="dxa"/>
          </w:tcPr>
          <w:p w14:paraId="66B223E0" w14:textId="77777777" w:rsidR="00434547" w:rsidRPr="0084358E" w:rsidRDefault="00434547">
            <w:pPr>
              <w:pStyle w:val="TableParagraph"/>
              <w:ind w:left="0"/>
              <w:rPr>
                <w:rFonts w:ascii="Aptos" w:hAnsi="Aptos"/>
                <w:lang w:val="nb-NO"/>
              </w:rPr>
            </w:pPr>
          </w:p>
        </w:tc>
      </w:tr>
      <w:tr w:rsidR="00C33120" w:rsidRPr="0084358E" w14:paraId="34284DD8" w14:textId="1E16B4A8" w:rsidTr="001C4D62">
        <w:trPr>
          <w:trHeight w:val="286"/>
          <w:jc w:val="center"/>
        </w:trPr>
        <w:tc>
          <w:tcPr>
            <w:tcW w:w="5232" w:type="dxa"/>
            <w:shd w:val="clear" w:color="auto" w:fill="FAE3D4"/>
          </w:tcPr>
          <w:p w14:paraId="34284DD5" w14:textId="6CF83F12" w:rsidR="00836ACF" w:rsidRPr="00006019" w:rsidRDefault="00836ACF" w:rsidP="00836ACF">
            <w:pPr>
              <w:pStyle w:val="TableParagraph"/>
              <w:ind w:left="0"/>
              <w:rPr>
                <w:rFonts w:ascii="Aptos" w:hAnsi="Aptos"/>
                <w:b/>
                <w:sz w:val="28"/>
                <w:szCs w:val="28"/>
                <w:lang w:val="nb-NO"/>
              </w:rPr>
            </w:pPr>
            <w:r w:rsidRPr="00006019">
              <w:rPr>
                <w:rFonts w:ascii="Aptos" w:hAnsi="Aptos"/>
                <w:b/>
                <w:sz w:val="28"/>
                <w:szCs w:val="28"/>
                <w:lang w:val="nb-NO"/>
              </w:rPr>
              <w:t xml:space="preserve">Administrasjon, opplæring og møteplanlegging </w:t>
            </w:r>
          </w:p>
        </w:tc>
        <w:tc>
          <w:tcPr>
            <w:tcW w:w="1559" w:type="dxa"/>
            <w:shd w:val="clear" w:color="auto" w:fill="FAE3D4"/>
          </w:tcPr>
          <w:p w14:paraId="34284DD6" w14:textId="43DC2CD0" w:rsidR="00836ACF" w:rsidRPr="00006019" w:rsidRDefault="00836ACF" w:rsidP="00836ACF">
            <w:pPr>
              <w:pStyle w:val="TableParagraph"/>
              <w:spacing w:line="259" w:lineRule="auto"/>
              <w:ind w:left="0"/>
              <w:rPr>
                <w:rFonts w:ascii="Aptos" w:hAnsi="Aptos"/>
                <w:sz w:val="28"/>
                <w:szCs w:val="28"/>
              </w:rPr>
            </w:pPr>
            <w:r w:rsidRPr="00006019">
              <w:rPr>
                <w:rFonts w:ascii="Aptos" w:hAnsi="Aptos"/>
                <w:b/>
                <w:bCs/>
                <w:sz w:val="28"/>
                <w:szCs w:val="28"/>
                <w:lang w:val="nb-NO"/>
              </w:rPr>
              <w:t>Når</w:t>
            </w:r>
          </w:p>
        </w:tc>
        <w:tc>
          <w:tcPr>
            <w:tcW w:w="1843" w:type="dxa"/>
            <w:shd w:val="clear" w:color="auto" w:fill="FAE3D4"/>
          </w:tcPr>
          <w:p w14:paraId="34284DD7" w14:textId="41D09BD7" w:rsidR="00836ACF" w:rsidRPr="00006019" w:rsidRDefault="00836ACF" w:rsidP="00836ACF">
            <w:pPr>
              <w:pStyle w:val="TableParagraph"/>
              <w:ind w:left="0"/>
              <w:rPr>
                <w:rFonts w:ascii="Aptos" w:hAnsi="Aptos"/>
                <w:b/>
                <w:sz w:val="28"/>
                <w:szCs w:val="28"/>
                <w:lang w:val="nb-NO"/>
              </w:rPr>
            </w:pPr>
            <w:r w:rsidRPr="00006019">
              <w:rPr>
                <w:rFonts w:ascii="Aptos" w:hAnsi="Aptos"/>
                <w:b/>
                <w:bCs/>
                <w:sz w:val="28"/>
                <w:szCs w:val="28"/>
              </w:rPr>
              <w:t>Ansvar</w:t>
            </w:r>
          </w:p>
        </w:tc>
        <w:tc>
          <w:tcPr>
            <w:tcW w:w="1701" w:type="dxa"/>
            <w:shd w:val="clear" w:color="auto" w:fill="FAE3D4"/>
          </w:tcPr>
          <w:p w14:paraId="681D4C26" w14:textId="7AF75C55" w:rsidR="00836ACF" w:rsidRPr="00006019" w:rsidRDefault="00836ACF" w:rsidP="00836ACF">
            <w:pPr>
              <w:pStyle w:val="TableParagraph"/>
              <w:ind w:left="0"/>
              <w:rPr>
                <w:rFonts w:ascii="Aptos" w:hAnsi="Aptos"/>
                <w:b/>
                <w:spacing w:val="-2"/>
                <w:sz w:val="28"/>
                <w:szCs w:val="28"/>
                <w:lang w:val="nb-NO"/>
              </w:rPr>
            </w:pPr>
            <w:r w:rsidRPr="00006019">
              <w:rPr>
                <w:rFonts w:ascii="Aptos" w:hAnsi="Aptos"/>
                <w:b/>
                <w:bCs/>
                <w:sz w:val="28"/>
                <w:szCs w:val="28"/>
                <w:lang w:val="nb-NO"/>
              </w:rPr>
              <w:t>Status</w:t>
            </w:r>
          </w:p>
        </w:tc>
      </w:tr>
      <w:tr w:rsidR="00C33120" w:rsidRPr="0084358E" w14:paraId="34284DDE" w14:textId="1BD316D3" w:rsidTr="001C4D62">
        <w:trPr>
          <w:trHeight w:val="2778"/>
          <w:jc w:val="center"/>
        </w:trPr>
        <w:tc>
          <w:tcPr>
            <w:tcW w:w="5232" w:type="dxa"/>
          </w:tcPr>
          <w:p w14:paraId="54348ECF" w14:textId="77777777" w:rsidR="00836ACF" w:rsidRPr="0084358E" w:rsidRDefault="00836ACF" w:rsidP="00836ACF">
            <w:pPr>
              <w:pStyle w:val="TableParagraph"/>
              <w:spacing w:line="242" w:lineRule="auto"/>
              <w:ind w:left="0" w:right="141"/>
              <w:rPr>
                <w:rFonts w:ascii="Aptos" w:hAnsi="Aptos"/>
                <w:b/>
                <w:color w:val="0C0C0C"/>
                <w:lang w:val="nb-NO"/>
              </w:rPr>
            </w:pPr>
            <w:r w:rsidRPr="0084358E">
              <w:rPr>
                <w:rFonts w:ascii="Aptos" w:hAnsi="Aptos"/>
                <w:b/>
                <w:color w:val="0C0C0C"/>
                <w:lang w:val="nb-NO"/>
              </w:rPr>
              <w:t xml:space="preserve">Innloggingsinformasjon til SharePoint og Facebook </w:t>
            </w:r>
            <w:proofErr w:type="spellStart"/>
            <w:r w:rsidRPr="0084358E">
              <w:rPr>
                <w:rFonts w:ascii="Aptos" w:hAnsi="Aptos"/>
                <w:b/>
                <w:color w:val="0C0C0C"/>
                <w:lang w:val="nb-NO"/>
              </w:rPr>
              <w:t>m.m</w:t>
            </w:r>
            <w:proofErr w:type="spellEnd"/>
          </w:p>
          <w:p w14:paraId="7D210B6A" w14:textId="77777777" w:rsidR="00836ACF" w:rsidRDefault="00836ACF" w:rsidP="00836ACF">
            <w:pPr>
              <w:pStyle w:val="TableParagraph"/>
              <w:spacing w:line="242" w:lineRule="auto"/>
              <w:ind w:left="0" w:right="141"/>
              <w:rPr>
                <w:rFonts w:ascii="Aptos" w:hAnsi="Aptos"/>
                <w:color w:val="0C0C0C"/>
                <w:lang w:val="nb-NO"/>
              </w:rPr>
            </w:pPr>
            <w:r w:rsidRPr="0084358E">
              <w:rPr>
                <w:rFonts w:ascii="Aptos" w:hAnsi="Aptos"/>
                <w:color w:val="0C0C0C"/>
                <w:lang w:val="nb-NO"/>
              </w:rPr>
              <w:t xml:space="preserve">Vi anbefaler at alle foreninger benytter Office 365, inkludert e-post, SharePoint og en rekke andre programmer. Dette bidrar til at viktig informasjon om foreningens drift ligger på et felles område, og ikke på private kontoer. </w:t>
            </w:r>
          </w:p>
          <w:p w14:paraId="1728F61B" w14:textId="77777777" w:rsidR="00836ACF" w:rsidRDefault="00836ACF" w:rsidP="00836ACF">
            <w:pPr>
              <w:pStyle w:val="TableParagraph"/>
              <w:spacing w:line="242" w:lineRule="auto"/>
              <w:ind w:left="0" w:right="141"/>
              <w:rPr>
                <w:rFonts w:ascii="Aptos" w:hAnsi="Aptos"/>
                <w:color w:val="0C0C0C"/>
                <w:lang w:val="nb-NO"/>
              </w:rPr>
            </w:pPr>
          </w:p>
          <w:p w14:paraId="34284DDB" w14:textId="53C6D221" w:rsidR="00836ACF" w:rsidRPr="00EF5ABE" w:rsidRDefault="00836ACF" w:rsidP="00836ACF">
            <w:pPr>
              <w:pStyle w:val="TableParagraph"/>
              <w:spacing w:line="242" w:lineRule="auto"/>
              <w:ind w:left="0" w:right="141"/>
              <w:rPr>
                <w:rFonts w:ascii="Aptos" w:hAnsi="Aptos"/>
                <w:color w:val="0C0C0C"/>
                <w:lang w:val="nb-NO"/>
              </w:rPr>
            </w:pPr>
            <w:r w:rsidRPr="0084358E">
              <w:rPr>
                <w:rFonts w:ascii="Aptos" w:hAnsi="Aptos"/>
                <w:color w:val="0C0C0C"/>
                <w:lang w:val="nb-NO"/>
              </w:rPr>
              <w:t>Nytt passord for Microsoft 365 og SharePoint oppdateres rundt 1. mars og når nytt fylkesstyre er på plass. Passord sendes på SMS til fylkesleder. For den lukkede Facebook-gruppen bør man administrer tilgangene etter hvem som skal være administrator.</w:t>
            </w:r>
          </w:p>
        </w:tc>
        <w:tc>
          <w:tcPr>
            <w:tcW w:w="1559" w:type="dxa"/>
          </w:tcPr>
          <w:p w14:paraId="34284DDC" w14:textId="5649EF78" w:rsidR="00836ACF" w:rsidRPr="0084358E" w:rsidRDefault="00836ACF" w:rsidP="00836ACF">
            <w:pPr>
              <w:pStyle w:val="TableParagraph"/>
              <w:ind w:left="0"/>
              <w:rPr>
                <w:rFonts w:ascii="Aptos" w:hAnsi="Aptos"/>
                <w:lang w:val="nb-NO"/>
              </w:rPr>
            </w:pPr>
            <w:r w:rsidRPr="0084358E">
              <w:rPr>
                <w:rFonts w:ascii="Aptos" w:hAnsi="Aptos"/>
                <w:lang w:val="nb-NO"/>
              </w:rPr>
              <w:t>På første styremøte etter årsmøtet</w:t>
            </w:r>
          </w:p>
        </w:tc>
        <w:tc>
          <w:tcPr>
            <w:tcW w:w="1843" w:type="dxa"/>
          </w:tcPr>
          <w:p w14:paraId="6E88F539" w14:textId="081CD64D" w:rsidR="00836ACF" w:rsidRPr="0084358E" w:rsidRDefault="00836ACF" w:rsidP="00836ACF">
            <w:pPr>
              <w:pStyle w:val="TableParagraph"/>
              <w:ind w:left="0"/>
              <w:rPr>
                <w:rFonts w:ascii="Aptos" w:hAnsi="Aptos"/>
                <w:lang w:val="nb-NO"/>
              </w:rPr>
            </w:pPr>
          </w:p>
          <w:p w14:paraId="34284DDD" w14:textId="40B3EEA1" w:rsidR="00836ACF" w:rsidRPr="0084358E" w:rsidRDefault="00836ACF" w:rsidP="00836ACF">
            <w:pPr>
              <w:pStyle w:val="TableParagraph"/>
              <w:ind w:left="0"/>
              <w:rPr>
                <w:rFonts w:ascii="Aptos" w:hAnsi="Aptos"/>
                <w:lang w:val="nb-NO"/>
              </w:rPr>
            </w:pPr>
          </w:p>
        </w:tc>
        <w:tc>
          <w:tcPr>
            <w:tcW w:w="1701" w:type="dxa"/>
          </w:tcPr>
          <w:p w14:paraId="0C1F5A79" w14:textId="77777777" w:rsidR="00836ACF" w:rsidRPr="0084358E" w:rsidRDefault="00836ACF" w:rsidP="00836ACF">
            <w:pPr>
              <w:pStyle w:val="TableParagraph"/>
              <w:ind w:left="0"/>
              <w:rPr>
                <w:rFonts w:ascii="Aptos" w:hAnsi="Aptos"/>
                <w:lang w:val="nb-NO"/>
              </w:rPr>
            </w:pPr>
          </w:p>
        </w:tc>
      </w:tr>
      <w:tr w:rsidR="00C33120" w:rsidRPr="0084358E" w14:paraId="2B2F8B14" w14:textId="67B9D039" w:rsidTr="001C4D62">
        <w:trPr>
          <w:trHeight w:val="2686"/>
          <w:jc w:val="center"/>
        </w:trPr>
        <w:tc>
          <w:tcPr>
            <w:tcW w:w="5232" w:type="dxa"/>
          </w:tcPr>
          <w:p w14:paraId="6E227CAB" w14:textId="3EDEA960" w:rsidR="00836ACF" w:rsidRPr="0084358E" w:rsidRDefault="00836ACF" w:rsidP="00836ACF">
            <w:pPr>
              <w:pStyle w:val="TableParagraph"/>
              <w:spacing w:line="242" w:lineRule="auto"/>
              <w:ind w:left="0"/>
              <w:rPr>
                <w:rFonts w:ascii="Aptos" w:hAnsi="Aptos"/>
                <w:b/>
                <w:bCs/>
                <w:color w:val="0C0C0C"/>
                <w:lang w:val="nb-NO"/>
              </w:rPr>
            </w:pPr>
            <w:r w:rsidRPr="0084358E">
              <w:rPr>
                <w:rFonts w:ascii="Aptos" w:hAnsi="Aptos"/>
                <w:b/>
                <w:bCs/>
                <w:color w:val="0C0C0C"/>
                <w:lang w:val="nb-NO"/>
              </w:rPr>
              <w:t xml:space="preserve">Arranger en styresamling </w:t>
            </w:r>
          </w:p>
          <w:p w14:paraId="52E776EE" w14:textId="2760439B" w:rsidR="00836ACF" w:rsidRPr="0084358E" w:rsidRDefault="00836ACF" w:rsidP="00836ACF">
            <w:pPr>
              <w:pStyle w:val="TableParagraph"/>
              <w:spacing w:line="242" w:lineRule="auto"/>
              <w:ind w:left="0"/>
              <w:rPr>
                <w:rFonts w:ascii="Aptos" w:hAnsi="Aptos"/>
                <w:color w:val="0C0C0C"/>
                <w:lang w:val="nb-NO"/>
              </w:rPr>
            </w:pPr>
            <w:r w:rsidRPr="0084358E">
              <w:rPr>
                <w:rFonts w:ascii="Aptos" w:hAnsi="Aptos"/>
                <w:color w:val="0C0C0C"/>
                <w:lang w:val="nb-NO"/>
              </w:rPr>
              <w:t xml:space="preserve">Det anbefales at det arrangeres en styresamling kort tid etter årsmøtet. En styresamling varer lengre enn et vanlig styremøte og det anbefales å møtes fysisk. Om mulig deltar avtroppende styremedlemmer for å sikre kompetanseoverføring. </w:t>
            </w:r>
          </w:p>
          <w:p w14:paraId="47EFA5B8" w14:textId="10D795D6" w:rsidR="00836ACF" w:rsidRPr="0084358E" w:rsidRDefault="00836ACF" w:rsidP="00836ACF">
            <w:pPr>
              <w:pStyle w:val="TableParagraph"/>
              <w:spacing w:line="242" w:lineRule="auto"/>
              <w:rPr>
                <w:rFonts w:ascii="Aptos" w:hAnsi="Aptos"/>
                <w:color w:val="0C0C0C"/>
                <w:lang w:val="nb-NO"/>
              </w:rPr>
            </w:pPr>
          </w:p>
          <w:p w14:paraId="26949233" w14:textId="70FEB8C0" w:rsidR="00836ACF" w:rsidRPr="0084358E" w:rsidRDefault="00836ACF" w:rsidP="00836ACF">
            <w:pPr>
              <w:pStyle w:val="TableParagraph"/>
              <w:spacing w:line="242" w:lineRule="auto"/>
              <w:ind w:left="0"/>
              <w:rPr>
                <w:rFonts w:ascii="Aptos" w:hAnsi="Aptos"/>
                <w:color w:val="0C0C0C"/>
                <w:lang w:val="nb-NO"/>
              </w:rPr>
            </w:pPr>
            <w:r w:rsidRPr="0084358E">
              <w:rPr>
                <w:rFonts w:ascii="Aptos" w:hAnsi="Aptos"/>
                <w:color w:val="0C0C0C"/>
                <w:lang w:val="nb-NO"/>
              </w:rPr>
              <w:t>Forslag til programpunkter for styresamling</w:t>
            </w:r>
          </w:p>
          <w:p w14:paraId="69C79DC8" w14:textId="75511604" w:rsidR="00836ACF" w:rsidRPr="0084358E" w:rsidRDefault="00836ACF" w:rsidP="00836ACF">
            <w:pPr>
              <w:pStyle w:val="TableParagraph"/>
              <w:numPr>
                <w:ilvl w:val="0"/>
                <w:numId w:val="1"/>
              </w:numPr>
              <w:spacing w:line="242" w:lineRule="auto"/>
              <w:rPr>
                <w:rFonts w:ascii="Aptos" w:hAnsi="Aptos"/>
                <w:color w:val="0C0C0C"/>
                <w:lang w:val="nb-NO"/>
              </w:rPr>
            </w:pPr>
            <w:r w:rsidRPr="0084358E">
              <w:rPr>
                <w:rFonts w:ascii="Aptos" w:hAnsi="Aptos"/>
                <w:color w:val="0C0C0C"/>
                <w:lang w:val="nb-NO"/>
              </w:rPr>
              <w:t>Styreopplæring med gjennomgang av viktige dokumenter</w:t>
            </w:r>
          </w:p>
          <w:p w14:paraId="4687B341" w14:textId="77777777" w:rsidR="00006019" w:rsidRDefault="00836ACF" w:rsidP="00836ACF">
            <w:pPr>
              <w:pStyle w:val="TableParagraph"/>
              <w:numPr>
                <w:ilvl w:val="0"/>
                <w:numId w:val="1"/>
              </w:numPr>
              <w:spacing w:line="242" w:lineRule="auto"/>
              <w:rPr>
                <w:rFonts w:ascii="Aptos" w:hAnsi="Aptos"/>
                <w:color w:val="0C0C0C"/>
                <w:lang w:val="nb-NO"/>
              </w:rPr>
            </w:pPr>
            <w:r w:rsidRPr="007E7C2A">
              <w:rPr>
                <w:rFonts w:ascii="Aptos" w:hAnsi="Aptos"/>
                <w:color w:val="0C0C0C"/>
                <w:lang w:val="nb-NO"/>
              </w:rPr>
              <w:t>Lag lokale mål, basert på handlingsplan</w:t>
            </w:r>
          </w:p>
          <w:p w14:paraId="6645234D" w14:textId="57232676" w:rsidR="008B1161" w:rsidRPr="007E7C2A" w:rsidRDefault="00006019" w:rsidP="00836ACF">
            <w:pPr>
              <w:pStyle w:val="TableParagraph"/>
              <w:numPr>
                <w:ilvl w:val="0"/>
                <w:numId w:val="1"/>
              </w:numPr>
              <w:spacing w:line="242" w:lineRule="auto"/>
              <w:rPr>
                <w:rFonts w:ascii="Aptos" w:hAnsi="Aptos"/>
                <w:color w:val="0C0C0C"/>
                <w:lang w:val="nb-NO"/>
              </w:rPr>
            </w:pPr>
            <w:r>
              <w:rPr>
                <w:rFonts w:ascii="Aptos" w:hAnsi="Aptos"/>
                <w:color w:val="0C0C0C"/>
                <w:lang w:val="nb-NO"/>
              </w:rPr>
              <w:t>F</w:t>
            </w:r>
            <w:r w:rsidR="007E7C2A" w:rsidRPr="007E7C2A">
              <w:rPr>
                <w:rFonts w:ascii="Aptos" w:hAnsi="Aptos"/>
                <w:color w:val="0C0C0C"/>
                <w:lang w:val="nb-NO"/>
              </w:rPr>
              <w:t>ordel ansvar for o</w:t>
            </w:r>
            <w:r w:rsidR="007E7C2A">
              <w:rPr>
                <w:rFonts w:ascii="Aptos" w:hAnsi="Aptos"/>
                <w:color w:val="0C0C0C"/>
                <w:lang w:val="nb-NO"/>
              </w:rPr>
              <w:t>ppfølging</w:t>
            </w:r>
            <w:r>
              <w:rPr>
                <w:rFonts w:ascii="Aptos" w:hAnsi="Aptos"/>
                <w:color w:val="0C0C0C"/>
                <w:lang w:val="nb-NO"/>
              </w:rPr>
              <w:t xml:space="preserve"> av mål/områder</w:t>
            </w:r>
            <w:r w:rsidR="007E7C2A" w:rsidRPr="007E7C2A">
              <w:rPr>
                <w:rFonts w:ascii="Aptos" w:hAnsi="Aptos"/>
                <w:color w:val="0C0C0C"/>
                <w:lang w:val="nb-NO"/>
              </w:rPr>
              <w:t xml:space="preserve"> </w:t>
            </w:r>
          </w:p>
          <w:p w14:paraId="053BBE82" w14:textId="10F06C97" w:rsidR="00836ACF" w:rsidRPr="0084358E" w:rsidRDefault="00836ACF" w:rsidP="00836ACF">
            <w:pPr>
              <w:pStyle w:val="TableParagraph"/>
              <w:numPr>
                <w:ilvl w:val="0"/>
                <w:numId w:val="1"/>
              </w:numPr>
              <w:spacing w:line="242" w:lineRule="auto"/>
              <w:rPr>
                <w:rFonts w:ascii="Aptos" w:hAnsi="Aptos"/>
                <w:color w:val="0C0C0C"/>
                <w:lang w:val="nb-NO"/>
              </w:rPr>
            </w:pPr>
            <w:r w:rsidRPr="0084358E">
              <w:rPr>
                <w:rFonts w:ascii="Aptos" w:hAnsi="Aptos"/>
                <w:color w:val="0C0C0C"/>
                <w:lang w:val="nb-NO"/>
              </w:rPr>
              <w:t>Lag kjøreregler for samarbeid og møter i gruppen</w:t>
            </w:r>
          </w:p>
          <w:p w14:paraId="11EA8C57" w14:textId="5D349A18" w:rsidR="00836ACF" w:rsidRPr="0084358E" w:rsidRDefault="00836ACF" w:rsidP="00836ACF">
            <w:pPr>
              <w:pStyle w:val="TableParagraph"/>
              <w:numPr>
                <w:ilvl w:val="0"/>
                <w:numId w:val="1"/>
              </w:numPr>
              <w:spacing w:line="242" w:lineRule="auto"/>
              <w:rPr>
                <w:rFonts w:ascii="Aptos" w:hAnsi="Aptos"/>
                <w:color w:val="0C0C0C"/>
                <w:lang w:val="nb-NO"/>
              </w:rPr>
            </w:pPr>
            <w:r w:rsidRPr="0084358E">
              <w:rPr>
                <w:rFonts w:ascii="Aptos" w:hAnsi="Aptos"/>
                <w:color w:val="0C0C0C"/>
                <w:lang w:val="nb-NO"/>
              </w:rPr>
              <w:t xml:space="preserve">Lag et årshjul for styremøter og felles aktiviteter </w:t>
            </w:r>
          </w:p>
          <w:p w14:paraId="3D36CEE6" w14:textId="4E6E7054" w:rsidR="00836ACF" w:rsidRPr="0084358E" w:rsidRDefault="00836ACF" w:rsidP="00836ACF">
            <w:pPr>
              <w:pStyle w:val="TableParagraph"/>
              <w:numPr>
                <w:ilvl w:val="0"/>
                <w:numId w:val="1"/>
              </w:numPr>
              <w:spacing w:line="242" w:lineRule="auto"/>
              <w:rPr>
                <w:rFonts w:ascii="Aptos" w:hAnsi="Aptos"/>
                <w:color w:val="0C0C0C"/>
                <w:lang w:val="nb-NO"/>
              </w:rPr>
            </w:pPr>
            <w:r w:rsidRPr="0084358E">
              <w:rPr>
                <w:rFonts w:ascii="Aptos" w:hAnsi="Aptos"/>
                <w:color w:val="0C0C0C"/>
                <w:lang w:val="nb-NO"/>
              </w:rPr>
              <w:t xml:space="preserve">Sett tidspunkt for styreevaluering </w:t>
            </w:r>
          </w:p>
        </w:tc>
        <w:tc>
          <w:tcPr>
            <w:tcW w:w="1559" w:type="dxa"/>
          </w:tcPr>
          <w:p w14:paraId="64766B16" w14:textId="2D714666" w:rsidR="00836ACF" w:rsidRPr="0084358E" w:rsidRDefault="00836ACF" w:rsidP="00836ACF">
            <w:pPr>
              <w:pStyle w:val="TableParagraph"/>
              <w:ind w:left="0"/>
              <w:rPr>
                <w:rFonts w:ascii="Aptos" w:hAnsi="Aptos"/>
                <w:lang w:val="nb-NO"/>
              </w:rPr>
            </w:pPr>
            <w:r w:rsidRPr="0084358E">
              <w:rPr>
                <w:rFonts w:ascii="Aptos" w:hAnsi="Aptos"/>
                <w:lang w:val="nb-NO"/>
              </w:rPr>
              <w:t xml:space="preserve">Kort tid etter årsmøtet </w:t>
            </w:r>
          </w:p>
        </w:tc>
        <w:tc>
          <w:tcPr>
            <w:tcW w:w="1843" w:type="dxa"/>
          </w:tcPr>
          <w:p w14:paraId="1422FB8C" w14:textId="7A69D561" w:rsidR="00836ACF" w:rsidRPr="0084358E" w:rsidRDefault="00836ACF" w:rsidP="00836ACF">
            <w:pPr>
              <w:pStyle w:val="TableParagraph"/>
              <w:rPr>
                <w:rFonts w:ascii="Aptos" w:hAnsi="Aptos"/>
                <w:lang w:val="nb-NO"/>
              </w:rPr>
            </w:pPr>
          </w:p>
        </w:tc>
        <w:tc>
          <w:tcPr>
            <w:tcW w:w="1701" w:type="dxa"/>
          </w:tcPr>
          <w:p w14:paraId="5E76198F" w14:textId="77777777" w:rsidR="00836ACF" w:rsidRPr="0084358E" w:rsidRDefault="00836ACF" w:rsidP="00836ACF">
            <w:pPr>
              <w:pStyle w:val="TableParagraph"/>
              <w:rPr>
                <w:rFonts w:ascii="Aptos" w:hAnsi="Aptos"/>
                <w:lang w:val="nb-NO"/>
              </w:rPr>
            </w:pPr>
          </w:p>
        </w:tc>
      </w:tr>
      <w:tr w:rsidR="00C33120" w:rsidRPr="0084358E" w14:paraId="303874B7" w14:textId="522F2693" w:rsidTr="001C4D62">
        <w:trPr>
          <w:trHeight w:val="845"/>
          <w:jc w:val="center"/>
        </w:trPr>
        <w:tc>
          <w:tcPr>
            <w:tcW w:w="5232" w:type="dxa"/>
          </w:tcPr>
          <w:p w14:paraId="24DDC1DF" w14:textId="77777777" w:rsidR="00836ACF" w:rsidRPr="0084358E" w:rsidRDefault="00836ACF" w:rsidP="00836ACF">
            <w:pPr>
              <w:pStyle w:val="TableParagraph"/>
              <w:spacing w:line="264" w:lineRule="exact"/>
              <w:ind w:left="0"/>
              <w:rPr>
                <w:rFonts w:ascii="Aptos" w:hAnsi="Aptos"/>
                <w:b/>
                <w:lang w:val="nb-NO"/>
              </w:rPr>
            </w:pPr>
            <w:r w:rsidRPr="0084358E">
              <w:rPr>
                <w:rFonts w:ascii="Aptos" w:hAnsi="Aptos"/>
                <w:b/>
                <w:color w:val="0C0C0C"/>
                <w:lang w:val="nb-NO"/>
              </w:rPr>
              <w:t>Gjennomgang</w:t>
            </w:r>
            <w:r w:rsidRPr="0084358E">
              <w:rPr>
                <w:rFonts w:ascii="Aptos" w:hAnsi="Aptos"/>
                <w:b/>
                <w:color w:val="0C0C0C"/>
                <w:spacing w:val="-2"/>
                <w:lang w:val="nb-NO"/>
              </w:rPr>
              <w:t xml:space="preserve"> </w:t>
            </w:r>
            <w:r w:rsidRPr="0084358E">
              <w:rPr>
                <w:rFonts w:ascii="Aptos" w:hAnsi="Aptos"/>
                <w:b/>
                <w:color w:val="0C0C0C"/>
                <w:lang w:val="nb-NO"/>
              </w:rPr>
              <w:t>av</w:t>
            </w:r>
            <w:r w:rsidRPr="0084358E">
              <w:rPr>
                <w:rFonts w:ascii="Aptos" w:hAnsi="Aptos"/>
                <w:b/>
                <w:color w:val="0C0C0C"/>
                <w:spacing w:val="-6"/>
                <w:lang w:val="nb-NO"/>
              </w:rPr>
              <w:t xml:space="preserve"> </w:t>
            </w:r>
            <w:r w:rsidRPr="0084358E">
              <w:rPr>
                <w:rFonts w:ascii="Aptos" w:hAnsi="Aptos"/>
                <w:b/>
                <w:color w:val="0C0C0C"/>
                <w:lang w:val="nb-NO"/>
              </w:rPr>
              <w:t>viktige</w:t>
            </w:r>
            <w:r w:rsidRPr="0084358E">
              <w:rPr>
                <w:rFonts w:ascii="Aptos" w:hAnsi="Aptos"/>
                <w:b/>
                <w:color w:val="0C0C0C"/>
                <w:spacing w:val="-2"/>
                <w:lang w:val="nb-NO"/>
              </w:rPr>
              <w:t xml:space="preserve"> dokumenter</w:t>
            </w:r>
          </w:p>
          <w:p w14:paraId="6A633F62" w14:textId="77777777" w:rsidR="00836ACF" w:rsidRPr="0084358E" w:rsidRDefault="00836ACF" w:rsidP="00836ACF">
            <w:pPr>
              <w:pStyle w:val="TableParagraph"/>
              <w:spacing w:before="2"/>
              <w:ind w:left="0" w:right="141"/>
              <w:rPr>
                <w:rFonts w:ascii="Aptos" w:hAnsi="Aptos"/>
                <w:lang w:val="nb-NO"/>
              </w:rPr>
            </w:pPr>
            <w:r w:rsidRPr="0084358E">
              <w:rPr>
                <w:rFonts w:ascii="Aptos" w:hAnsi="Aptos"/>
                <w:color w:val="0C0C0C"/>
                <w:lang w:val="nb-NO"/>
              </w:rPr>
              <w:t>Selv om de nye styremedlemmene vanligvis kjenner foreningen fra før, er det viktig at de får en gjennomgang av viktige dokumenter og aktiviteten</w:t>
            </w:r>
            <w:r w:rsidRPr="0084358E">
              <w:rPr>
                <w:rFonts w:ascii="Aptos" w:hAnsi="Aptos"/>
                <w:color w:val="0C0C0C"/>
                <w:spacing w:val="-5"/>
                <w:lang w:val="nb-NO"/>
              </w:rPr>
              <w:t xml:space="preserve"> </w:t>
            </w:r>
            <w:r w:rsidRPr="0084358E">
              <w:rPr>
                <w:rFonts w:ascii="Aptos" w:hAnsi="Aptos"/>
                <w:color w:val="0C0C0C"/>
                <w:lang w:val="nb-NO"/>
              </w:rPr>
              <w:t>i</w:t>
            </w:r>
            <w:r w:rsidRPr="0084358E">
              <w:rPr>
                <w:rFonts w:ascii="Aptos" w:hAnsi="Aptos"/>
                <w:color w:val="0C0C0C"/>
                <w:spacing w:val="-3"/>
                <w:lang w:val="nb-NO"/>
              </w:rPr>
              <w:t xml:space="preserve"> </w:t>
            </w:r>
            <w:r w:rsidRPr="0084358E">
              <w:rPr>
                <w:rFonts w:ascii="Aptos" w:hAnsi="Aptos"/>
                <w:color w:val="0C0C0C"/>
                <w:lang w:val="nb-NO"/>
              </w:rPr>
              <w:lastRenderedPageBreak/>
              <w:t>foreningen,</w:t>
            </w:r>
            <w:r w:rsidRPr="0084358E">
              <w:rPr>
                <w:rFonts w:ascii="Aptos" w:hAnsi="Aptos"/>
                <w:color w:val="0C0C0C"/>
                <w:spacing w:val="-4"/>
                <w:lang w:val="nb-NO"/>
              </w:rPr>
              <w:t xml:space="preserve"> </w:t>
            </w:r>
            <w:r w:rsidRPr="0084358E">
              <w:rPr>
                <w:rFonts w:ascii="Aptos" w:hAnsi="Aptos"/>
                <w:color w:val="0C0C0C"/>
                <w:lang w:val="nb-NO"/>
              </w:rPr>
              <w:t>slik</w:t>
            </w:r>
            <w:r w:rsidRPr="0084358E">
              <w:rPr>
                <w:rFonts w:ascii="Aptos" w:hAnsi="Aptos"/>
                <w:color w:val="0C0C0C"/>
                <w:spacing w:val="-4"/>
                <w:lang w:val="nb-NO"/>
              </w:rPr>
              <w:t xml:space="preserve"> </w:t>
            </w:r>
            <w:r w:rsidRPr="0084358E">
              <w:rPr>
                <w:rFonts w:ascii="Aptos" w:hAnsi="Aptos"/>
                <w:color w:val="0C0C0C"/>
                <w:lang w:val="nb-NO"/>
              </w:rPr>
              <w:t>at</w:t>
            </w:r>
            <w:r w:rsidRPr="0084358E">
              <w:rPr>
                <w:rFonts w:ascii="Aptos" w:hAnsi="Aptos"/>
                <w:color w:val="0C0C0C"/>
                <w:spacing w:val="-4"/>
                <w:lang w:val="nb-NO"/>
              </w:rPr>
              <w:t xml:space="preserve"> </w:t>
            </w:r>
            <w:r w:rsidRPr="0084358E">
              <w:rPr>
                <w:rFonts w:ascii="Aptos" w:hAnsi="Aptos"/>
                <w:color w:val="0C0C0C"/>
                <w:lang w:val="nb-NO"/>
              </w:rPr>
              <w:t>de</w:t>
            </w:r>
            <w:r w:rsidRPr="0084358E">
              <w:rPr>
                <w:rFonts w:ascii="Aptos" w:hAnsi="Aptos"/>
                <w:color w:val="0C0C0C"/>
                <w:spacing w:val="-4"/>
                <w:lang w:val="nb-NO"/>
              </w:rPr>
              <w:t xml:space="preserve"> </w:t>
            </w:r>
            <w:r w:rsidRPr="0084358E">
              <w:rPr>
                <w:rFonts w:ascii="Aptos" w:hAnsi="Aptos"/>
                <w:color w:val="0C0C0C"/>
                <w:lang w:val="nb-NO"/>
              </w:rPr>
              <w:t>alltid</w:t>
            </w:r>
            <w:r w:rsidRPr="0084358E">
              <w:rPr>
                <w:rFonts w:ascii="Aptos" w:hAnsi="Aptos"/>
                <w:color w:val="0C0C0C"/>
                <w:spacing w:val="-6"/>
                <w:lang w:val="nb-NO"/>
              </w:rPr>
              <w:t xml:space="preserve"> </w:t>
            </w:r>
            <w:r w:rsidRPr="0084358E">
              <w:rPr>
                <w:rFonts w:ascii="Aptos" w:hAnsi="Aptos"/>
                <w:color w:val="0C0C0C"/>
                <w:lang w:val="nb-NO"/>
              </w:rPr>
              <w:t>er</w:t>
            </w:r>
            <w:r w:rsidRPr="0084358E">
              <w:rPr>
                <w:rFonts w:ascii="Aptos" w:hAnsi="Aptos"/>
                <w:color w:val="0C0C0C"/>
                <w:spacing w:val="-6"/>
                <w:lang w:val="nb-NO"/>
              </w:rPr>
              <w:t xml:space="preserve"> </w:t>
            </w:r>
            <w:r w:rsidRPr="0084358E">
              <w:rPr>
                <w:rFonts w:ascii="Aptos" w:hAnsi="Aptos"/>
                <w:color w:val="0C0C0C"/>
                <w:lang w:val="nb-NO"/>
              </w:rPr>
              <w:t>oppdatert</w:t>
            </w:r>
            <w:r w:rsidRPr="0084358E">
              <w:rPr>
                <w:rFonts w:ascii="Aptos" w:hAnsi="Aptos"/>
                <w:color w:val="0C0C0C"/>
                <w:spacing w:val="-3"/>
                <w:lang w:val="nb-NO"/>
              </w:rPr>
              <w:t xml:space="preserve"> </w:t>
            </w:r>
            <w:r w:rsidRPr="0084358E">
              <w:rPr>
                <w:rFonts w:ascii="Aptos" w:hAnsi="Aptos"/>
                <w:color w:val="0C0C0C"/>
                <w:lang w:val="nb-NO"/>
              </w:rPr>
              <w:t>på</w:t>
            </w:r>
            <w:r w:rsidRPr="0084358E">
              <w:rPr>
                <w:rFonts w:ascii="Aptos" w:hAnsi="Aptos"/>
                <w:color w:val="0C0C0C"/>
                <w:spacing w:val="-5"/>
                <w:lang w:val="nb-NO"/>
              </w:rPr>
              <w:t xml:space="preserve"> </w:t>
            </w:r>
            <w:r w:rsidRPr="0084358E">
              <w:rPr>
                <w:rFonts w:ascii="Aptos" w:hAnsi="Aptos"/>
                <w:color w:val="0C0C0C"/>
                <w:lang w:val="nb-NO"/>
              </w:rPr>
              <w:t>retningslinjer, formål og ikke minst planlagt arbeid.</w:t>
            </w:r>
          </w:p>
          <w:p w14:paraId="7C83755B" w14:textId="77777777" w:rsidR="00836ACF" w:rsidRPr="0084358E" w:rsidRDefault="00836ACF" w:rsidP="00836ACF">
            <w:pPr>
              <w:pStyle w:val="TableParagraph"/>
              <w:spacing w:before="2"/>
              <w:ind w:left="0"/>
              <w:rPr>
                <w:rFonts w:ascii="Aptos" w:hAnsi="Aptos"/>
                <w:lang w:val="nb-NO"/>
              </w:rPr>
            </w:pPr>
          </w:p>
          <w:p w14:paraId="5A3A0D55" w14:textId="77777777" w:rsidR="00836ACF" w:rsidRPr="0084358E" w:rsidRDefault="00836ACF" w:rsidP="00836ACF">
            <w:pPr>
              <w:pStyle w:val="TableParagraph"/>
              <w:ind w:left="0"/>
              <w:rPr>
                <w:rFonts w:ascii="Aptos" w:hAnsi="Aptos"/>
                <w:lang w:val="nb-NO"/>
              </w:rPr>
            </w:pPr>
            <w:r w:rsidRPr="0084358E">
              <w:rPr>
                <w:rFonts w:ascii="Aptos" w:hAnsi="Aptos"/>
                <w:color w:val="0C0C0C"/>
                <w:lang w:val="nb-NO"/>
              </w:rPr>
              <w:t>Eksempel</w:t>
            </w:r>
            <w:r w:rsidRPr="0084358E">
              <w:rPr>
                <w:rFonts w:ascii="Aptos" w:hAnsi="Aptos"/>
                <w:color w:val="0C0C0C"/>
                <w:spacing w:val="-2"/>
                <w:lang w:val="nb-NO"/>
              </w:rPr>
              <w:t xml:space="preserve"> </w:t>
            </w:r>
            <w:r w:rsidRPr="0084358E">
              <w:rPr>
                <w:rFonts w:ascii="Aptos" w:hAnsi="Aptos"/>
                <w:color w:val="0C0C0C"/>
                <w:lang w:val="nb-NO"/>
              </w:rPr>
              <w:t>på</w:t>
            </w:r>
            <w:r w:rsidRPr="0084358E">
              <w:rPr>
                <w:rFonts w:ascii="Aptos" w:hAnsi="Aptos"/>
                <w:color w:val="0C0C0C"/>
                <w:spacing w:val="-2"/>
                <w:lang w:val="nb-NO"/>
              </w:rPr>
              <w:t xml:space="preserve"> </w:t>
            </w:r>
            <w:r w:rsidRPr="0084358E">
              <w:rPr>
                <w:rFonts w:ascii="Aptos" w:hAnsi="Aptos"/>
                <w:color w:val="0C0C0C"/>
                <w:lang w:val="nb-NO"/>
              </w:rPr>
              <w:t>dokumenter</w:t>
            </w:r>
            <w:r w:rsidRPr="0084358E">
              <w:rPr>
                <w:rFonts w:ascii="Aptos" w:hAnsi="Aptos"/>
                <w:color w:val="0C0C0C"/>
                <w:spacing w:val="-3"/>
                <w:lang w:val="nb-NO"/>
              </w:rPr>
              <w:t xml:space="preserve"> </w:t>
            </w:r>
            <w:r w:rsidRPr="0084358E">
              <w:rPr>
                <w:rFonts w:ascii="Aptos" w:hAnsi="Aptos"/>
                <w:color w:val="0C0C0C"/>
                <w:lang w:val="nb-NO"/>
              </w:rPr>
              <w:t>som</w:t>
            </w:r>
            <w:r w:rsidRPr="0084358E">
              <w:rPr>
                <w:rFonts w:ascii="Aptos" w:hAnsi="Aptos"/>
                <w:color w:val="0C0C0C"/>
                <w:spacing w:val="-2"/>
                <w:lang w:val="nb-NO"/>
              </w:rPr>
              <w:t xml:space="preserve"> </w:t>
            </w:r>
            <w:r w:rsidRPr="0084358E">
              <w:rPr>
                <w:rFonts w:ascii="Aptos" w:hAnsi="Aptos"/>
                <w:color w:val="0C0C0C"/>
                <w:lang w:val="nb-NO"/>
              </w:rPr>
              <w:t>bør</w:t>
            </w:r>
            <w:r w:rsidRPr="0084358E">
              <w:rPr>
                <w:rFonts w:ascii="Aptos" w:hAnsi="Aptos"/>
                <w:color w:val="0C0C0C"/>
                <w:spacing w:val="-3"/>
                <w:lang w:val="nb-NO"/>
              </w:rPr>
              <w:t xml:space="preserve"> </w:t>
            </w:r>
            <w:r w:rsidRPr="0084358E">
              <w:rPr>
                <w:rFonts w:ascii="Aptos" w:hAnsi="Aptos"/>
                <w:color w:val="0C0C0C"/>
                <w:spacing w:val="-2"/>
                <w:lang w:val="nb-NO"/>
              </w:rPr>
              <w:t>gjennomgås:</w:t>
            </w:r>
          </w:p>
          <w:p w14:paraId="001E57AA" w14:textId="77777777" w:rsidR="00836ACF" w:rsidRPr="0084358E" w:rsidRDefault="00836ACF" w:rsidP="00836ACF">
            <w:pPr>
              <w:pStyle w:val="TableParagraph"/>
              <w:numPr>
                <w:ilvl w:val="0"/>
                <w:numId w:val="8"/>
              </w:numPr>
              <w:tabs>
                <w:tab w:val="left" w:pos="830"/>
              </w:tabs>
              <w:spacing w:line="280" w:lineRule="exact"/>
              <w:rPr>
                <w:rFonts w:ascii="Aptos" w:hAnsi="Aptos"/>
                <w:color w:val="0C0C0C"/>
                <w:lang w:val="nb-NO"/>
              </w:rPr>
            </w:pPr>
            <w:r w:rsidRPr="0084358E">
              <w:rPr>
                <w:rFonts w:ascii="Aptos" w:hAnsi="Aptos"/>
                <w:color w:val="0C0C0C"/>
                <w:lang w:val="nb-NO"/>
              </w:rPr>
              <w:t>Vedtekter</w:t>
            </w:r>
            <w:r w:rsidRPr="0084358E">
              <w:rPr>
                <w:rFonts w:ascii="Aptos" w:hAnsi="Aptos"/>
                <w:color w:val="0C0C0C"/>
                <w:spacing w:val="-4"/>
                <w:lang w:val="nb-NO"/>
              </w:rPr>
              <w:t xml:space="preserve"> for foreningen</w:t>
            </w:r>
          </w:p>
          <w:p w14:paraId="2715C9CF" w14:textId="77777777" w:rsidR="00836ACF" w:rsidRPr="0084358E" w:rsidRDefault="00836ACF" w:rsidP="00836ACF">
            <w:pPr>
              <w:pStyle w:val="TableParagraph"/>
              <w:numPr>
                <w:ilvl w:val="0"/>
                <w:numId w:val="8"/>
              </w:numPr>
              <w:tabs>
                <w:tab w:val="left" w:pos="830"/>
              </w:tabs>
              <w:spacing w:line="280" w:lineRule="exact"/>
              <w:rPr>
                <w:rFonts w:ascii="Aptos" w:hAnsi="Aptos"/>
                <w:color w:val="0C0C0C"/>
                <w:lang w:val="nb-NO"/>
              </w:rPr>
            </w:pPr>
            <w:r w:rsidRPr="0084358E">
              <w:rPr>
                <w:rFonts w:ascii="Aptos" w:hAnsi="Aptos"/>
                <w:color w:val="0C0C0C"/>
                <w:lang w:val="nb-NO"/>
              </w:rPr>
              <w:t>Handlingsplan vedtatt av landsmøtet</w:t>
            </w:r>
          </w:p>
          <w:p w14:paraId="09EBD4C2" w14:textId="77777777" w:rsidR="00836ACF" w:rsidRPr="0084358E" w:rsidRDefault="00836ACF" w:rsidP="00836ACF">
            <w:pPr>
              <w:pStyle w:val="TableParagraph"/>
              <w:numPr>
                <w:ilvl w:val="0"/>
                <w:numId w:val="8"/>
              </w:numPr>
              <w:tabs>
                <w:tab w:val="left" w:pos="830"/>
              </w:tabs>
              <w:spacing w:line="280" w:lineRule="exact"/>
              <w:rPr>
                <w:rFonts w:ascii="Aptos" w:hAnsi="Aptos"/>
                <w:color w:val="0C0C0C"/>
                <w:lang w:val="nb-NO"/>
              </w:rPr>
            </w:pPr>
            <w:r w:rsidRPr="0084358E">
              <w:rPr>
                <w:rFonts w:ascii="Aptos" w:hAnsi="Aptos"/>
                <w:color w:val="0C0C0C"/>
                <w:lang w:val="nb-NO"/>
              </w:rPr>
              <w:t xml:space="preserve">Etiske retningslinjer </w:t>
            </w:r>
          </w:p>
          <w:p w14:paraId="374DCE13" w14:textId="77777777" w:rsidR="00836ACF" w:rsidRPr="0084358E" w:rsidRDefault="00836ACF" w:rsidP="00836ACF">
            <w:pPr>
              <w:pStyle w:val="TableParagraph"/>
              <w:numPr>
                <w:ilvl w:val="0"/>
                <w:numId w:val="8"/>
              </w:numPr>
              <w:tabs>
                <w:tab w:val="left" w:pos="830"/>
              </w:tabs>
              <w:spacing w:line="280" w:lineRule="exact"/>
              <w:rPr>
                <w:rFonts w:ascii="Aptos" w:hAnsi="Aptos"/>
                <w:color w:val="0C0C0C"/>
                <w:lang w:val="nb-NO"/>
              </w:rPr>
            </w:pPr>
            <w:r w:rsidRPr="0084358E">
              <w:rPr>
                <w:rFonts w:ascii="Aptos" w:hAnsi="Aptos"/>
                <w:color w:val="0C0C0C"/>
                <w:lang w:val="nb-NO"/>
              </w:rPr>
              <w:t xml:space="preserve">Taushetserklæring - skal signeres </w:t>
            </w:r>
          </w:p>
          <w:p w14:paraId="3EE78033" w14:textId="4F13713D" w:rsidR="00836ACF" w:rsidRPr="0084358E" w:rsidRDefault="00836ACF" w:rsidP="00836ACF">
            <w:pPr>
              <w:pStyle w:val="TableParagraph"/>
              <w:numPr>
                <w:ilvl w:val="0"/>
                <w:numId w:val="8"/>
              </w:numPr>
              <w:tabs>
                <w:tab w:val="left" w:pos="830"/>
              </w:tabs>
              <w:spacing w:line="280" w:lineRule="exact"/>
              <w:rPr>
                <w:rFonts w:ascii="Aptos" w:hAnsi="Aptos"/>
                <w:color w:val="0C0C0C"/>
                <w:lang w:val="nb-NO"/>
              </w:rPr>
            </w:pPr>
            <w:r w:rsidRPr="0084358E">
              <w:rPr>
                <w:rFonts w:ascii="Aptos" w:hAnsi="Aptos"/>
                <w:color w:val="0C0C0C"/>
                <w:lang w:val="nb-NO"/>
              </w:rPr>
              <w:t xml:space="preserve">Rolle- og oppgavebeskrivelser </w:t>
            </w:r>
          </w:p>
          <w:p w14:paraId="522E0170" w14:textId="77777777" w:rsidR="00836ACF" w:rsidRPr="0084358E" w:rsidRDefault="00836ACF" w:rsidP="00836ACF">
            <w:pPr>
              <w:pStyle w:val="TableParagraph"/>
              <w:numPr>
                <w:ilvl w:val="0"/>
                <w:numId w:val="8"/>
              </w:numPr>
              <w:tabs>
                <w:tab w:val="left" w:pos="830"/>
              </w:tabs>
              <w:spacing w:line="280" w:lineRule="exact"/>
              <w:rPr>
                <w:rFonts w:ascii="Aptos" w:hAnsi="Aptos"/>
                <w:lang w:val="nb-NO"/>
              </w:rPr>
            </w:pPr>
            <w:r w:rsidRPr="0084358E">
              <w:rPr>
                <w:rFonts w:ascii="Aptos" w:hAnsi="Aptos"/>
                <w:color w:val="0C0C0C"/>
                <w:lang w:val="nb-NO"/>
              </w:rPr>
              <w:t>Vedtatt</w:t>
            </w:r>
            <w:r w:rsidRPr="0084358E">
              <w:rPr>
                <w:rFonts w:ascii="Aptos" w:hAnsi="Aptos"/>
                <w:color w:val="0C0C0C"/>
                <w:spacing w:val="1"/>
                <w:lang w:val="nb-NO"/>
              </w:rPr>
              <w:t xml:space="preserve"> </w:t>
            </w:r>
            <w:r w:rsidRPr="0084358E">
              <w:rPr>
                <w:rFonts w:ascii="Aptos" w:hAnsi="Aptos"/>
                <w:color w:val="0C0C0C"/>
                <w:spacing w:val="-2"/>
                <w:lang w:val="nb-NO"/>
              </w:rPr>
              <w:t>budsjett</w:t>
            </w:r>
          </w:p>
          <w:p w14:paraId="49FA0885" w14:textId="77777777" w:rsidR="00836ACF" w:rsidRPr="0084358E" w:rsidRDefault="00836ACF" w:rsidP="00836ACF">
            <w:pPr>
              <w:pStyle w:val="TableParagraph"/>
              <w:numPr>
                <w:ilvl w:val="0"/>
                <w:numId w:val="8"/>
              </w:numPr>
              <w:tabs>
                <w:tab w:val="left" w:pos="830"/>
              </w:tabs>
              <w:spacing w:line="280" w:lineRule="exact"/>
              <w:rPr>
                <w:rFonts w:ascii="Aptos" w:hAnsi="Aptos"/>
                <w:lang w:val="nb-NO"/>
              </w:rPr>
            </w:pPr>
            <w:r w:rsidRPr="0084358E">
              <w:rPr>
                <w:rFonts w:ascii="Aptos" w:hAnsi="Aptos"/>
                <w:color w:val="0C0C0C"/>
                <w:spacing w:val="-2"/>
                <w:lang w:val="nb-NO"/>
              </w:rPr>
              <w:t>Regnskap</w:t>
            </w:r>
          </w:p>
          <w:p w14:paraId="1825A033" w14:textId="77777777" w:rsidR="00836ACF" w:rsidRPr="0084358E" w:rsidRDefault="00836ACF" w:rsidP="00836ACF">
            <w:pPr>
              <w:pStyle w:val="TableParagraph"/>
              <w:numPr>
                <w:ilvl w:val="0"/>
                <w:numId w:val="8"/>
              </w:numPr>
              <w:tabs>
                <w:tab w:val="left" w:pos="830"/>
              </w:tabs>
              <w:spacing w:line="280" w:lineRule="exact"/>
              <w:rPr>
                <w:rFonts w:ascii="Aptos" w:hAnsi="Aptos"/>
                <w:lang w:val="nb-NO"/>
              </w:rPr>
            </w:pPr>
            <w:r w:rsidRPr="0084358E">
              <w:rPr>
                <w:rFonts w:ascii="Aptos" w:hAnsi="Aptos"/>
                <w:color w:val="0C0C0C"/>
                <w:lang w:val="nb-NO"/>
              </w:rPr>
              <w:t>Eventuell</w:t>
            </w:r>
            <w:r w:rsidRPr="0084358E">
              <w:rPr>
                <w:rFonts w:ascii="Aptos" w:hAnsi="Aptos"/>
                <w:color w:val="0C0C0C"/>
                <w:spacing w:val="1"/>
                <w:lang w:val="nb-NO"/>
              </w:rPr>
              <w:t xml:space="preserve"> </w:t>
            </w:r>
            <w:r w:rsidRPr="0084358E">
              <w:rPr>
                <w:rFonts w:ascii="Aptos" w:hAnsi="Aptos"/>
                <w:color w:val="0C0C0C"/>
                <w:spacing w:val="-2"/>
                <w:lang w:val="nb-NO"/>
              </w:rPr>
              <w:t>årsrapport</w:t>
            </w:r>
          </w:p>
          <w:p w14:paraId="1CA76A59" w14:textId="77777777" w:rsidR="00836ACF" w:rsidRPr="0084358E" w:rsidRDefault="00836ACF" w:rsidP="00836ACF">
            <w:pPr>
              <w:pStyle w:val="TableParagraph"/>
              <w:numPr>
                <w:ilvl w:val="0"/>
                <w:numId w:val="8"/>
              </w:numPr>
              <w:tabs>
                <w:tab w:val="left" w:pos="830"/>
              </w:tabs>
              <w:spacing w:line="280" w:lineRule="exact"/>
              <w:rPr>
                <w:rFonts w:ascii="Aptos" w:hAnsi="Aptos"/>
                <w:b/>
                <w:bCs/>
                <w:color w:val="0C0C0C"/>
                <w:lang w:val="nb-NO"/>
              </w:rPr>
            </w:pPr>
            <w:r w:rsidRPr="0084358E">
              <w:rPr>
                <w:rFonts w:ascii="Aptos" w:hAnsi="Aptos"/>
                <w:color w:val="0C0C0C"/>
                <w:lang w:val="nb-NO"/>
              </w:rPr>
              <w:t xml:space="preserve">Protokoller/møtereferater </w:t>
            </w:r>
          </w:p>
          <w:p w14:paraId="32CA8BE0" w14:textId="6248C481" w:rsidR="00836ACF" w:rsidRPr="0084358E" w:rsidRDefault="00836ACF" w:rsidP="00836ACF">
            <w:pPr>
              <w:pStyle w:val="TableParagraph"/>
              <w:numPr>
                <w:ilvl w:val="0"/>
                <w:numId w:val="8"/>
              </w:numPr>
              <w:tabs>
                <w:tab w:val="left" w:pos="830"/>
              </w:tabs>
              <w:spacing w:line="280" w:lineRule="exact"/>
              <w:rPr>
                <w:rFonts w:ascii="Aptos" w:hAnsi="Aptos"/>
                <w:b/>
                <w:bCs/>
                <w:color w:val="0C0C0C"/>
                <w:lang w:val="nb-NO"/>
              </w:rPr>
            </w:pPr>
            <w:r w:rsidRPr="0084358E">
              <w:rPr>
                <w:rFonts w:ascii="Aptos" w:hAnsi="Aptos"/>
                <w:color w:val="0C0C0C"/>
                <w:lang w:val="nb-NO"/>
              </w:rPr>
              <w:t xml:space="preserve">Varslingsrutiner </w:t>
            </w:r>
          </w:p>
        </w:tc>
        <w:tc>
          <w:tcPr>
            <w:tcW w:w="1559" w:type="dxa"/>
          </w:tcPr>
          <w:p w14:paraId="1F64CDAB" w14:textId="13023132" w:rsidR="00836ACF" w:rsidRPr="0084358E" w:rsidRDefault="00836ACF" w:rsidP="00836ACF">
            <w:pPr>
              <w:pStyle w:val="TableParagraph"/>
              <w:ind w:left="0"/>
              <w:rPr>
                <w:rFonts w:ascii="Aptos" w:hAnsi="Aptos"/>
                <w:lang w:val="nb-NO"/>
              </w:rPr>
            </w:pPr>
            <w:r w:rsidRPr="0084358E">
              <w:rPr>
                <w:rFonts w:ascii="Aptos" w:hAnsi="Aptos"/>
                <w:lang w:val="nb-NO"/>
              </w:rPr>
              <w:lastRenderedPageBreak/>
              <w:t xml:space="preserve">På første styresamling etter årsmøtet </w:t>
            </w:r>
          </w:p>
        </w:tc>
        <w:tc>
          <w:tcPr>
            <w:tcW w:w="1843" w:type="dxa"/>
          </w:tcPr>
          <w:p w14:paraId="7932E2EC" w14:textId="77777777" w:rsidR="00836ACF" w:rsidRPr="0084358E" w:rsidRDefault="00836ACF" w:rsidP="00836ACF">
            <w:pPr>
              <w:pStyle w:val="TableParagraph"/>
              <w:rPr>
                <w:rFonts w:ascii="Aptos" w:hAnsi="Aptos"/>
                <w:lang w:val="nb-NO"/>
              </w:rPr>
            </w:pPr>
          </w:p>
        </w:tc>
        <w:tc>
          <w:tcPr>
            <w:tcW w:w="1701" w:type="dxa"/>
          </w:tcPr>
          <w:p w14:paraId="75E7C125" w14:textId="77777777" w:rsidR="00836ACF" w:rsidRPr="0084358E" w:rsidRDefault="00836ACF" w:rsidP="00836ACF">
            <w:pPr>
              <w:pStyle w:val="TableParagraph"/>
              <w:rPr>
                <w:rFonts w:ascii="Aptos" w:hAnsi="Aptos"/>
                <w:lang w:val="nb-NO"/>
              </w:rPr>
            </w:pPr>
          </w:p>
        </w:tc>
      </w:tr>
      <w:tr w:rsidR="00C33120" w:rsidRPr="0084358E" w14:paraId="7C044542" w14:textId="10F7D825" w:rsidTr="001C4D62">
        <w:trPr>
          <w:trHeight w:val="517"/>
          <w:jc w:val="center"/>
        </w:trPr>
        <w:tc>
          <w:tcPr>
            <w:tcW w:w="5232" w:type="dxa"/>
          </w:tcPr>
          <w:p w14:paraId="078142EC" w14:textId="77777777" w:rsidR="00836ACF" w:rsidRPr="001A0D6F" w:rsidRDefault="00836ACF" w:rsidP="00836ACF">
            <w:pPr>
              <w:pStyle w:val="TableParagraph"/>
              <w:spacing w:line="264" w:lineRule="exact"/>
              <w:ind w:left="0"/>
              <w:rPr>
                <w:rFonts w:ascii="Aptos" w:hAnsi="Aptos"/>
                <w:b/>
                <w:bCs/>
                <w:lang w:val="nb-NO"/>
              </w:rPr>
            </w:pPr>
            <w:r w:rsidRPr="001A0D6F">
              <w:rPr>
                <w:rFonts w:ascii="Aptos" w:hAnsi="Aptos"/>
                <w:b/>
                <w:bCs/>
                <w:lang w:val="nb-NO"/>
              </w:rPr>
              <w:t>Gjennomgang</w:t>
            </w:r>
            <w:r w:rsidRPr="001A0D6F">
              <w:rPr>
                <w:rFonts w:ascii="Aptos" w:hAnsi="Aptos"/>
                <w:b/>
                <w:bCs/>
                <w:spacing w:val="-1"/>
                <w:lang w:val="nb-NO"/>
              </w:rPr>
              <w:t xml:space="preserve"> </w:t>
            </w:r>
            <w:r w:rsidRPr="001A0D6F">
              <w:rPr>
                <w:rFonts w:ascii="Aptos" w:hAnsi="Aptos"/>
                <w:b/>
                <w:bCs/>
                <w:lang w:val="nb-NO"/>
              </w:rPr>
              <w:t>av</w:t>
            </w:r>
            <w:r w:rsidRPr="001A0D6F">
              <w:rPr>
                <w:rFonts w:ascii="Aptos" w:hAnsi="Aptos"/>
                <w:b/>
                <w:bCs/>
                <w:spacing w:val="-1"/>
                <w:lang w:val="nb-NO"/>
              </w:rPr>
              <w:t xml:space="preserve"> </w:t>
            </w:r>
            <w:r w:rsidRPr="001A0D6F">
              <w:rPr>
                <w:rFonts w:ascii="Aptos" w:hAnsi="Aptos"/>
                <w:b/>
                <w:bCs/>
                <w:lang w:val="nb-NO"/>
              </w:rPr>
              <w:t>aktuelle</w:t>
            </w:r>
            <w:r w:rsidRPr="001A0D6F">
              <w:rPr>
                <w:rFonts w:ascii="Aptos" w:hAnsi="Aptos"/>
                <w:b/>
                <w:bCs/>
                <w:spacing w:val="-1"/>
                <w:lang w:val="nb-NO"/>
              </w:rPr>
              <w:t xml:space="preserve"> </w:t>
            </w:r>
            <w:r w:rsidRPr="001A0D6F">
              <w:rPr>
                <w:rFonts w:ascii="Aptos" w:hAnsi="Aptos"/>
                <w:b/>
                <w:bCs/>
                <w:spacing w:val="-2"/>
                <w:lang w:val="nb-NO"/>
              </w:rPr>
              <w:t>samarbeidspartnere/</w:t>
            </w:r>
          </w:p>
          <w:p w14:paraId="22F1ED5B" w14:textId="04493053" w:rsidR="00836ACF" w:rsidRDefault="008B1161" w:rsidP="00836ACF">
            <w:pPr>
              <w:pStyle w:val="TableParagraph"/>
              <w:spacing w:line="264" w:lineRule="exact"/>
              <w:ind w:left="0"/>
              <w:rPr>
                <w:rFonts w:ascii="Aptos" w:hAnsi="Aptos"/>
                <w:b/>
                <w:bCs/>
                <w:spacing w:val="-2"/>
                <w:lang w:val="nb-NO"/>
              </w:rPr>
            </w:pPr>
            <w:r>
              <w:rPr>
                <w:rFonts w:ascii="Aptos" w:hAnsi="Aptos"/>
                <w:b/>
                <w:bCs/>
                <w:spacing w:val="-2"/>
                <w:lang w:val="nb-NO"/>
              </w:rPr>
              <w:t>s</w:t>
            </w:r>
            <w:r w:rsidR="00836ACF" w:rsidRPr="001A0D6F">
              <w:rPr>
                <w:rFonts w:ascii="Aptos" w:hAnsi="Aptos"/>
                <w:b/>
                <w:bCs/>
                <w:spacing w:val="-2"/>
                <w:lang w:val="nb-NO"/>
              </w:rPr>
              <w:t>amarbeidsorganisasjoner</w:t>
            </w:r>
          </w:p>
          <w:p w14:paraId="148396EA" w14:textId="44237A27" w:rsidR="001A0D6F" w:rsidRPr="00553EEB" w:rsidRDefault="001A0D6F" w:rsidP="00836ACF">
            <w:pPr>
              <w:pStyle w:val="TableParagraph"/>
              <w:spacing w:line="264" w:lineRule="exact"/>
              <w:ind w:left="0"/>
              <w:rPr>
                <w:rFonts w:ascii="Aptos" w:hAnsi="Aptos"/>
                <w:color w:val="0C0C0C"/>
                <w:lang w:val="nb-NO"/>
              </w:rPr>
            </w:pPr>
            <w:r w:rsidRPr="00553EEB">
              <w:rPr>
                <w:rFonts w:ascii="Aptos" w:hAnsi="Aptos"/>
                <w:spacing w:val="-2"/>
                <w:lang w:val="nb-NO"/>
              </w:rPr>
              <w:t xml:space="preserve">Å bygge og beholde </w:t>
            </w:r>
            <w:r w:rsidR="00553EEB">
              <w:rPr>
                <w:rFonts w:ascii="Aptos" w:hAnsi="Aptos"/>
                <w:spacing w:val="-2"/>
                <w:lang w:val="nb-NO"/>
              </w:rPr>
              <w:t xml:space="preserve">gode </w:t>
            </w:r>
            <w:r w:rsidRPr="00553EEB">
              <w:rPr>
                <w:rFonts w:ascii="Aptos" w:hAnsi="Aptos"/>
                <w:spacing w:val="-2"/>
                <w:lang w:val="nb-NO"/>
              </w:rPr>
              <w:t>relasjoner er av stor verdi</w:t>
            </w:r>
            <w:r w:rsidR="00553EEB">
              <w:rPr>
                <w:rFonts w:ascii="Aptos" w:hAnsi="Aptos"/>
                <w:spacing w:val="-2"/>
                <w:lang w:val="nb-NO"/>
              </w:rPr>
              <w:t xml:space="preserve"> fo</w:t>
            </w:r>
            <w:r w:rsidR="00E34F1A">
              <w:rPr>
                <w:rFonts w:ascii="Aptos" w:hAnsi="Aptos"/>
                <w:spacing w:val="-2"/>
                <w:lang w:val="nb-NO"/>
              </w:rPr>
              <w:t>r</w:t>
            </w:r>
            <w:r w:rsidR="00553EEB">
              <w:rPr>
                <w:rFonts w:ascii="Aptos" w:hAnsi="Aptos"/>
                <w:spacing w:val="-2"/>
                <w:lang w:val="nb-NO"/>
              </w:rPr>
              <w:t xml:space="preserve"> foreningen. </w:t>
            </w:r>
            <w:r w:rsidR="00B673F5">
              <w:rPr>
                <w:rFonts w:ascii="Aptos" w:hAnsi="Aptos"/>
                <w:spacing w:val="-2"/>
                <w:lang w:val="nb-NO"/>
              </w:rPr>
              <w:t xml:space="preserve">Bruk tid til å få oversikt over viktige samarbeidspartnere i deres område og hva dere gjør/kan gjøre for å </w:t>
            </w:r>
            <w:r w:rsidR="00E34F1A">
              <w:rPr>
                <w:rFonts w:ascii="Aptos" w:hAnsi="Aptos"/>
                <w:spacing w:val="-2"/>
                <w:lang w:val="nb-NO"/>
              </w:rPr>
              <w:t>opprettholde</w:t>
            </w:r>
            <w:r w:rsidR="00B673F5">
              <w:rPr>
                <w:rFonts w:ascii="Aptos" w:hAnsi="Aptos"/>
                <w:spacing w:val="-2"/>
                <w:lang w:val="nb-NO"/>
              </w:rPr>
              <w:t xml:space="preserve"> disse.</w:t>
            </w:r>
            <w:r w:rsidRPr="00553EEB">
              <w:rPr>
                <w:rFonts w:ascii="Aptos" w:hAnsi="Aptos"/>
                <w:spacing w:val="-2"/>
                <w:lang w:val="nb-NO"/>
              </w:rPr>
              <w:t xml:space="preserve"> </w:t>
            </w:r>
          </w:p>
        </w:tc>
        <w:tc>
          <w:tcPr>
            <w:tcW w:w="1559" w:type="dxa"/>
          </w:tcPr>
          <w:p w14:paraId="17413F0A" w14:textId="063D7D18" w:rsidR="00836ACF" w:rsidRPr="0084358E" w:rsidRDefault="00B673F5" w:rsidP="00836ACF">
            <w:pPr>
              <w:pStyle w:val="TableParagraph"/>
              <w:ind w:left="0"/>
              <w:rPr>
                <w:rFonts w:ascii="Aptos" w:hAnsi="Aptos"/>
                <w:lang w:val="nb-NO"/>
              </w:rPr>
            </w:pPr>
            <w:r>
              <w:rPr>
                <w:rFonts w:ascii="Aptos" w:hAnsi="Aptos"/>
                <w:lang w:val="nb-NO"/>
              </w:rPr>
              <w:t>På</w:t>
            </w:r>
            <w:r w:rsidR="00493CCC">
              <w:rPr>
                <w:rFonts w:ascii="Aptos" w:hAnsi="Aptos"/>
                <w:lang w:val="nb-NO"/>
              </w:rPr>
              <w:t xml:space="preserve"> et styremøte etter årsmøtet </w:t>
            </w:r>
          </w:p>
        </w:tc>
        <w:tc>
          <w:tcPr>
            <w:tcW w:w="1843" w:type="dxa"/>
          </w:tcPr>
          <w:p w14:paraId="3D1C26AB" w14:textId="77777777" w:rsidR="00836ACF" w:rsidRPr="0084358E" w:rsidRDefault="00836ACF" w:rsidP="00836ACF">
            <w:pPr>
              <w:pStyle w:val="TableParagraph"/>
              <w:rPr>
                <w:rFonts w:ascii="Aptos" w:hAnsi="Aptos"/>
                <w:lang w:val="nb-NO"/>
              </w:rPr>
            </w:pPr>
          </w:p>
        </w:tc>
        <w:tc>
          <w:tcPr>
            <w:tcW w:w="1701" w:type="dxa"/>
          </w:tcPr>
          <w:p w14:paraId="0F2BCD66" w14:textId="77777777" w:rsidR="00836ACF" w:rsidRPr="0084358E" w:rsidRDefault="00836ACF" w:rsidP="00836ACF">
            <w:pPr>
              <w:pStyle w:val="TableParagraph"/>
              <w:rPr>
                <w:rFonts w:ascii="Aptos" w:hAnsi="Aptos"/>
                <w:lang w:val="nb-NO"/>
              </w:rPr>
            </w:pPr>
          </w:p>
        </w:tc>
      </w:tr>
      <w:tr w:rsidR="00C33120" w:rsidRPr="0084358E" w14:paraId="569ACD4A" w14:textId="6E0E6304" w:rsidTr="001C4D62">
        <w:trPr>
          <w:trHeight w:val="1128"/>
          <w:jc w:val="center"/>
        </w:trPr>
        <w:tc>
          <w:tcPr>
            <w:tcW w:w="5232" w:type="dxa"/>
          </w:tcPr>
          <w:p w14:paraId="7400C6C8" w14:textId="77777777" w:rsidR="00836ACF" w:rsidRPr="0084358E" w:rsidRDefault="00836ACF" w:rsidP="00836ACF">
            <w:pPr>
              <w:pStyle w:val="TableParagraph"/>
              <w:spacing w:before="1"/>
              <w:ind w:left="0"/>
              <w:rPr>
                <w:rFonts w:ascii="Aptos" w:hAnsi="Aptos"/>
                <w:b/>
                <w:bCs/>
                <w:lang w:val="nb-NO"/>
              </w:rPr>
            </w:pPr>
            <w:r w:rsidRPr="0084358E">
              <w:rPr>
                <w:rFonts w:ascii="Aptos" w:hAnsi="Aptos"/>
                <w:b/>
                <w:bCs/>
                <w:color w:val="0C0C0C"/>
                <w:lang w:val="nb-NO"/>
              </w:rPr>
              <w:t>Gjennomgang</w:t>
            </w:r>
            <w:r w:rsidRPr="0084358E">
              <w:rPr>
                <w:rFonts w:ascii="Aptos" w:hAnsi="Aptos"/>
                <w:b/>
                <w:bCs/>
                <w:color w:val="0C0C0C"/>
                <w:spacing w:val="-2"/>
                <w:lang w:val="nb-NO"/>
              </w:rPr>
              <w:t xml:space="preserve"> </w:t>
            </w:r>
            <w:r w:rsidRPr="0084358E">
              <w:rPr>
                <w:rFonts w:ascii="Aptos" w:hAnsi="Aptos"/>
                <w:b/>
                <w:bCs/>
                <w:color w:val="0C0C0C"/>
                <w:lang w:val="nb-NO"/>
              </w:rPr>
              <w:t>av</w:t>
            </w:r>
            <w:r w:rsidRPr="0084358E">
              <w:rPr>
                <w:rFonts w:ascii="Aptos" w:hAnsi="Aptos"/>
                <w:b/>
                <w:bCs/>
                <w:color w:val="0C0C0C"/>
                <w:spacing w:val="-4"/>
                <w:lang w:val="nb-NO"/>
              </w:rPr>
              <w:t xml:space="preserve"> rolle- og oppgavebeskrivelser for </w:t>
            </w:r>
            <w:r w:rsidRPr="0084358E">
              <w:rPr>
                <w:rFonts w:ascii="Aptos" w:hAnsi="Aptos"/>
                <w:b/>
                <w:bCs/>
                <w:color w:val="0C0C0C"/>
                <w:lang w:val="nb-NO"/>
              </w:rPr>
              <w:t>ulike</w:t>
            </w:r>
            <w:r w:rsidRPr="0084358E">
              <w:rPr>
                <w:rFonts w:ascii="Aptos" w:hAnsi="Aptos"/>
                <w:b/>
                <w:bCs/>
                <w:color w:val="0C0C0C"/>
                <w:spacing w:val="-2"/>
                <w:lang w:val="nb-NO"/>
              </w:rPr>
              <w:t xml:space="preserve"> </w:t>
            </w:r>
            <w:r w:rsidRPr="0084358E">
              <w:rPr>
                <w:rFonts w:ascii="Aptos" w:hAnsi="Aptos"/>
                <w:b/>
                <w:bCs/>
                <w:color w:val="0C0C0C"/>
                <w:spacing w:val="-4"/>
                <w:lang w:val="nb-NO"/>
              </w:rPr>
              <w:t>verv</w:t>
            </w:r>
          </w:p>
          <w:p w14:paraId="42D3B7C3" w14:textId="144FD86D" w:rsidR="00836ACF" w:rsidRPr="0084358E" w:rsidRDefault="00836ACF" w:rsidP="00836ACF">
            <w:pPr>
              <w:pStyle w:val="TableParagraph"/>
              <w:spacing w:before="1"/>
              <w:ind w:left="0"/>
              <w:rPr>
                <w:rFonts w:ascii="Aptos" w:hAnsi="Aptos"/>
                <w:lang w:val="nb-NO"/>
              </w:rPr>
            </w:pPr>
            <w:r w:rsidRPr="0084358E">
              <w:rPr>
                <w:rFonts w:ascii="Aptos" w:hAnsi="Aptos"/>
                <w:color w:val="0C0C0C"/>
                <w:lang w:val="nb-NO"/>
              </w:rPr>
              <w:t xml:space="preserve">Gjennomgang av beskrivelsene bidrar til å avklare hva som forventes av den enkelte, hva styret formelt har ansvar for som en gruppe og hva den enkelte kan bidra med av erfaring og kompetanse. </w:t>
            </w:r>
          </w:p>
        </w:tc>
        <w:tc>
          <w:tcPr>
            <w:tcW w:w="1559" w:type="dxa"/>
          </w:tcPr>
          <w:p w14:paraId="4F3D8E81" w14:textId="5478E0C7" w:rsidR="00836ACF" w:rsidRPr="0084358E" w:rsidRDefault="00836ACF" w:rsidP="00836ACF">
            <w:pPr>
              <w:pStyle w:val="TableParagraph"/>
              <w:ind w:left="0"/>
              <w:rPr>
                <w:rFonts w:ascii="Aptos" w:hAnsi="Aptos"/>
                <w:lang w:val="nb-NO"/>
              </w:rPr>
            </w:pPr>
            <w:r w:rsidRPr="0084358E">
              <w:rPr>
                <w:rFonts w:ascii="Aptos" w:hAnsi="Aptos"/>
                <w:lang w:val="nb-NO"/>
              </w:rPr>
              <w:t>På første styresamling etter årsmøtet</w:t>
            </w:r>
          </w:p>
        </w:tc>
        <w:tc>
          <w:tcPr>
            <w:tcW w:w="1843" w:type="dxa"/>
          </w:tcPr>
          <w:p w14:paraId="0790BC77" w14:textId="77777777" w:rsidR="00836ACF" w:rsidRPr="0084358E" w:rsidRDefault="00836ACF" w:rsidP="00836ACF">
            <w:pPr>
              <w:pStyle w:val="TableParagraph"/>
              <w:rPr>
                <w:rFonts w:ascii="Aptos" w:hAnsi="Aptos"/>
                <w:lang w:val="nb-NO"/>
              </w:rPr>
            </w:pPr>
          </w:p>
        </w:tc>
        <w:tc>
          <w:tcPr>
            <w:tcW w:w="1701" w:type="dxa"/>
          </w:tcPr>
          <w:p w14:paraId="38F99441" w14:textId="77777777" w:rsidR="00836ACF" w:rsidRPr="0084358E" w:rsidRDefault="00836ACF" w:rsidP="00836ACF">
            <w:pPr>
              <w:pStyle w:val="TableParagraph"/>
              <w:rPr>
                <w:rFonts w:ascii="Aptos" w:hAnsi="Aptos"/>
                <w:lang w:val="nb-NO"/>
              </w:rPr>
            </w:pPr>
          </w:p>
        </w:tc>
      </w:tr>
    </w:tbl>
    <w:p w14:paraId="34284E06" w14:textId="77777777" w:rsidR="004B45BF" w:rsidRDefault="004B45BF" w:rsidP="00D54F8C">
      <w:pPr>
        <w:rPr>
          <w:rFonts w:ascii="Aptos" w:hAnsi="Aptos"/>
          <w:lang w:val="nb-NO"/>
        </w:rPr>
      </w:pPr>
    </w:p>
    <w:p w14:paraId="6236921E" w14:textId="77777777" w:rsidR="00573755" w:rsidRPr="00573755" w:rsidRDefault="00573755" w:rsidP="00573755">
      <w:pPr>
        <w:rPr>
          <w:rFonts w:ascii="Aptos" w:hAnsi="Aptos"/>
          <w:lang w:val="nb-NO"/>
        </w:rPr>
      </w:pPr>
    </w:p>
    <w:p w14:paraId="5B0E5CF7" w14:textId="77777777" w:rsidR="00573755" w:rsidRPr="00573755" w:rsidRDefault="00573755" w:rsidP="00573755">
      <w:pPr>
        <w:rPr>
          <w:rFonts w:ascii="Aptos" w:hAnsi="Aptos"/>
          <w:lang w:val="nb-NO"/>
        </w:rPr>
      </w:pPr>
    </w:p>
    <w:p w14:paraId="20D2A59C" w14:textId="77777777" w:rsidR="00573755" w:rsidRPr="00573755" w:rsidRDefault="00573755" w:rsidP="00573755">
      <w:pPr>
        <w:rPr>
          <w:rFonts w:ascii="Aptos" w:hAnsi="Aptos"/>
          <w:lang w:val="nb-NO"/>
        </w:rPr>
      </w:pPr>
    </w:p>
    <w:p w14:paraId="360F97D7" w14:textId="77777777" w:rsidR="00573755" w:rsidRPr="00573755" w:rsidRDefault="00573755" w:rsidP="00573755">
      <w:pPr>
        <w:rPr>
          <w:rFonts w:ascii="Aptos" w:hAnsi="Aptos"/>
          <w:lang w:val="nb-NO"/>
        </w:rPr>
      </w:pPr>
    </w:p>
    <w:p w14:paraId="478CE012" w14:textId="77777777" w:rsidR="00573755" w:rsidRPr="00573755" w:rsidRDefault="00573755" w:rsidP="00573755">
      <w:pPr>
        <w:rPr>
          <w:rFonts w:ascii="Aptos" w:hAnsi="Aptos"/>
          <w:lang w:val="nb-NO"/>
        </w:rPr>
      </w:pPr>
    </w:p>
    <w:p w14:paraId="0DA1D59F" w14:textId="77777777" w:rsidR="00573755" w:rsidRPr="00573755" w:rsidRDefault="00573755" w:rsidP="00573755">
      <w:pPr>
        <w:rPr>
          <w:rFonts w:ascii="Aptos" w:hAnsi="Aptos"/>
          <w:lang w:val="nb-NO"/>
        </w:rPr>
      </w:pPr>
    </w:p>
    <w:p w14:paraId="7C37DA86" w14:textId="77777777" w:rsidR="00573755" w:rsidRPr="00573755" w:rsidRDefault="00573755" w:rsidP="00573755">
      <w:pPr>
        <w:rPr>
          <w:rFonts w:ascii="Aptos" w:hAnsi="Aptos"/>
          <w:lang w:val="nb-NO"/>
        </w:rPr>
      </w:pPr>
    </w:p>
    <w:p w14:paraId="45F7A04E" w14:textId="77777777" w:rsidR="00573755" w:rsidRPr="00573755" w:rsidRDefault="00573755" w:rsidP="00573755">
      <w:pPr>
        <w:rPr>
          <w:rFonts w:ascii="Aptos" w:hAnsi="Aptos"/>
          <w:lang w:val="nb-NO"/>
        </w:rPr>
      </w:pPr>
    </w:p>
    <w:p w14:paraId="362087E0" w14:textId="77777777" w:rsidR="00573755" w:rsidRPr="00573755" w:rsidRDefault="00573755" w:rsidP="00573755">
      <w:pPr>
        <w:rPr>
          <w:rFonts w:ascii="Aptos" w:hAnsi="Aptos"/>
          <w:lang w:val="nb-NO"/>
        </w:rPr>
      </w:pPr>
    </w:p>
    <w:p w14:paraId="1BDAC437" w14:textId="77777777" w:rsidR="00573755" w:rsidRPr="00573755" w:rsidRDefault="00573755" w:rsidP="00573755">
      <w:pPr>
        <w:rPr>
          <w:rFonts w:ascii="Aptos" w:hAnsi="Aptos"/>
          <w:lang w:val="nb-NO"/>
        </w:rPr>
      </w:pPr>
    </w:p>
    <w:p w14:paraId="2BCF617A" w14:textId="77777777" w:rsidR="00573755" w:rsidRPr="00573755" w:rsidRDefault="00573755" w:rsidP="00573755">
      <w:pPr>
        <w:rPr>
          <w:rFonts w:ascii="Aptos" w:hAnsi="Aptos"/>
          <w:lang w:val="nb-NO"/>
        </w:rPr>
      </w:pPr>
    </w:p>
    <w:p w14:paraId="7379DE17" w14:textId="77777777" w:rsidR="00573755" w:rsidRPr="00573755" w:rsidRDefault="00573755" w:rsidP="00573755">
      <w:pPr>
        <w:rPr>
          <w:rFonts w:ascii="Aptos" w:hAnsi="Aptos"/>
          <w:lang w:val="nb-NO"/>
        </w:rPr>
      </w:pPr>
    </w:p>
    <w:p w14:paraId="252A2875" w14:textId="77777777" w:rsidR="00573755" w:rsidRPr="00573755" w:rsidRDefault="00573755" w:rsidP="00573755">
      <w:pPr>
        <w:rPr>
          <w:rFonts w:ascii="Aptos" w:hAnsi="Aptos"/>
          <w:lang w:val="nb-NO"/>
        </w:rPr>
      </w:pPr>
    </w:p>
    <w:p w14:paraId="18C4D805" w14:textId="77777777" w:rsidR="00573755" w:rsidRPr="00573755" w:rsidRDefault="00573755" w:rsidP="00573755">
      <w:pPr>
        <w:rPr>
          <w:rFonts w:ascii="Aptos" w:hAnsi="Aptos"/>
          <w:lang w:val="nb-NO"/>
        </w:rPr>
      </w:pPr>
    </w:p>
    <w:p w14:paraId="5EE9AD32" w14:textId="77777777" w:rsidR="00573755" w:rsidRPr="00573755" w:rsidRDefault="00573755" w:rsidP="00573755">
      <w:pPr>
        <w:rPr>
          <w:rFonts w:ascii="Aptos" w:hAnsi="Aptos"/>
          <w:lang w:val="nb-NO"/>
        </w:rPr>
      </w:pPr>
    </w:p>
    <w:p w14:paraId="185BAF5E" w14:textId="77777777" w:rsidR="00573755" w:rsidRPr="00573755" w:rsidRDefault="00573755" w:rsidP="00573755">
      <w:pPr>
        <w:rPr>
          <w:rFonts w:ascii="Aptos" w:hAnsi="Aptos"/>
          <w:lang w:val="nb-NO"/>
        </w:rPr>
      </w:pPr>
    </w:p>
    <w:p w14:paraId="513DFCC4" w14:textId="77777777" w:rsidR="00573755" w:rsidRPr="00573755" w:rsidRDefault="00573755" w:rsidP="00573755">
      <w:pPr>
        <w:rPr>
          <w:rFonts w:ascii="Aptos" w:hAnsi="Aptos"/>
          <w:lang w:val="nb-NO"/>
        </w:rPr>
      </w:pPr>
    </w:p>
    <w:p w14:paraId="51A8851A" w14:textId="77777777" w:rsidR="00573755" w:rsidRDefault="00573755" w:rsidP="00573755">
      <w:pPr>
        <w:rPr>
          <w:rFonts w:ascii="Aptos" w:hAnsi="Aptos"/>
          <w:lang w:val="nb-NO"/>
        </w:rPr>
      </w:pPr>
    </w:p>
    <w:p w14:paraId="319AD494" w14:textId="77777777" w:rsidR="00573755" w:rsidRPr="00573755" w:rsidRDefault="00573755" w:rsidP="00573755">
      <w:pPr>
        <w:jc w:val="center"/>
        <w:rPr>
          <w:rFonts w:ascii="Aptos" w:hAnsi="Aptos"/>
          <w:lang w:val="nb-NO"/>
        </w:rPr>
      </w:pPr>
    </w:p>
    <w:sectPr w:rsidR="00573755" w:rsidRPr="00573755" w:rsidSect="00573755">
      <w:headerReference w:type="default" r:id="rId14"/>
      <w:footerReference w:type="default" r:id="rId15"/>
      <w:headerReference w:type="first" r:id="rId16"/>
      <w:footerReference w:type="first" r:id="rId17"/>
      <w:pgSz w:w="11910" w:h="16840"/>
      <w:pgMar w:top="1400" w:right="850" w:bottom="280" w:left="1275"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050D" w14:textId="77777777" w:rsidR="00FE4635" w:rsidRDefault="00FE4635" w:rsidP="009E7942">
      <w:r>
        <w:separator/>
      </w:r>
    </w:p>
  </w:endnote>
  <w:endnote w:type="continuationSeparator" w:id="0">
    <w:p w14:paraId="6FD97962" w14:textId="77777777" w:rsidR="00FE4635" w:rsidRDefault="00FE4635" w:rsidP="009E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A99F" w14:textId="77360942" w:rsidR="00BA6398" w:rsidRPr="00BA6398" w:rsidRDefault="00BA6398">
    <w:pPr>
      <w:pStyle w:val="Bunntekst"/>
      <w:rPr>
        <w:i/>
        <w:iCs/>
      </w:rPr>
    </w:pPr>
    <w:r w:rsidRPr="00BA6398">
      <w:rPr>
        <w:i/>
        <w:iCs/>
      </w:rPr>
      <w:t>Oppdatert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A0DB" w14:textId="5FB1E429" w:rsidR="00BA6398" w:rsidRDefault="00BA6398">
    <w:pPr>
      <w:pStyle w:val="Bunntekst"/>
    </w:pPr>
  </w:p>
  <w:p w14:paraId="041EFB76" w14:textId="77777777" w:rsidR="00BA6398" w:rsidRDefault="00BA639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A90C" w14:textId="77777777" w:rsidR="00FE4635" w:rsidRDefault="00FE4635" w:rsidP="009E7942">
      <w:r>
        <w:separator/>
      </w:r>
    </w:p>
  </w:footnote>
  <w:footnote w:type="continuationSeparator" w:id="0">
    <w:p w14:paraId="0C7937FE" w14:textId="77777777" w:rsidR="00FE4635" w:rsidRDefault="00FE4635" w:rsidP="009E7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CD9E" w14:textId="64872649" w:rsidR="00BA6398" w:rsidRDefault="00BA6398">
    <w:pPr>
      <w:pStyle w:val="Topptekst"/>
    </w:pPr>
  </w:p>
  <w:p w14:paraId="69C8F8CC" w14:textId="5D351239" w:rsidR="00BA6398" w:rsidRDefault="00BA639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4DFE" w14:textId="698C8ADC" w:rsidR="009E7942" w:rsidRDefault="00BA6398">
    <w:pPr>
      <w:pStyle w:val="Topptekst"/>
    </w:pPr>
    <w:r w:rsidRPr="00F220FF">
      <w:rPr>
        <w:rFonts w:ascii="Aptos" w:hAnsi="Aptos"/>
        <w:noProof/>
        <w:sz w:val="20"/>
        <w:lang w:val="nb-NO"/>
      </w:rPr>
      <w:drawing>
        <wp:anchor distT="0" distB="0" distL="114300" distR="114300" simplePos="0" relativeHeight="251660288" behindDoc="0" locked="0" layoutInCell="1" allowOverlap="1" wp14:anchorId="4FB813FB" wp14:editId="5EF7D0C2">
          <wp:simplePos x="0" y="0"/>
          <wp:positionH relativeFrom="column">
            <wp:posOffset>5210810</wp:posOffset>
          </wp:positionH>
          <wp:positionV relativeFrom="paragraph">
            <wp:posOffset>60960</wp:posOffset>
          </wp:positionV>
          <wp:extent cx="763270" cy="795020"/>
          <wp:effectExtent l="0" t="0" r="0" b="5080"/>
          <wp:wrapSquare wrapText="bothSides"/>
          <wp:docPr id="2" name="Image 2" descr="NFF_logo_gronn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FF_logo_gronn_rgb"/>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70" cy="795020"/>
                  </a:xfrm>
                  <a:prstGeom prst="rect">
                    <a:avLst/>
                  </a:prstGeom>
                </pic:spPr>
              </pic:pic>
            </a:graphicData>
          </a:graphic>
          <wp14:sizeRelH relativeFrom="margin">
            <wp14:pctWidth>0</wp14:pctWidth>
          </wp14:sizeRelH>
          <wp14:sizeRelV relativeFrom="margin">
            <wp14:pctHeight>0</wp14:pctHeight>
          </wp14:sizeRelV>
        </wp:anchor>
      </w:drawing>
    </w:r>
    <w:r w:rsidR="00CE3989">
      <w:rPr>
        <w:noProof/>
      </w:rPr>
      <w:drawing>
        <wp:anchor distT="0" distB="0" distL="114300" distR="114300" simplePos="0" relativeHeight="251659264" behindDoc="0" locked="0" layoutInCell="1" allowOverlap="1" wp14:anchorId="06DCE9BC" wp14:editId="5A26A806">
          <wp:simplePos x="0" y="0"/>
          <wp:positionH relativeFrom="column">
            <wp:posOffset>8406130</wp:posOffset>
          </wp:positionH>
          <wp:positionV relativeFrom="paragraph">
            <wp:posOffset>-59055</wp:posOffset>
          </wp:positionV>
          <wp:extent cx="876300" cy="876300"/>
          <wp:effectExtent l="0" t="0" r="0" b="0"/>
          <wp:wrapSquare wrapText="bothSides"/>
          <wp:docPr id="287942478" name="Bilde 1" descr="Et bilde som inneholder symbol, logo, Font, Varemer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42478" name="Bilde 1" descr="Et bilde som inneholder symbol, logo, Font, Varemerke&#10;&#10;Automatisk generert beskrivelse"/>
                  <pic:cNvPicPr/>
                </pic:nvPicPr>
                <pic:blipFill>
                  <a:blip r:embed="rId2">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682"/>
    <w:multiLevelType w:val="hybridMultilevel"/>
    <w:tmpl w:val="12186CB4"/>
    <w:lvl w:ilvl="0" w:tplc="9B2EA3E2">
      <w:numFmt w:val="bullet"/>
      <w:lvlText w:val=""/>
      <w:lvlJc w:val="left"/>
      <w:pPr>
        <w:ind w:left="830" w:hanging="360"/>
      </w:pPr>
      <w:rPr>
        <w:rFonts w:ascii="Symbol" w:eastAsia="Symbol" w:hAnsi="Symbol" w:cs="Symbol" w:hint="default"/>
        <w:b w:val="0"/>
        <w:bCs w:val="0"/>
        <w:i w:val="0"/>
        <w:iCs w:val="0"/>
        <w:color w:val="0C0C0C"/>
        <w:spacing w:val="0"/>
        <w:w w:val="100"/>
        <w:sz w:val="22"/>
        <w:szCs w:val="22"/>
        <w:lang w:val="nn-NO" w:eastAsia="en-US" w:bidi="ar-SA"/>
      </w:rPr>
    </w:lvl>
    <w:lvl w:ilvl="1" w:tplc="8AF45A52">
      <w:numFmt w:val="bullet"/>
      <w:lvlText w:val="•"/>
      <w:lvlJc w:val="left"/>
      <w:pPr>
        <w:ind w:left="1406" w:hanging="360"/>
      </w:pPr>
      <w:rPr>
        <w:rFonts w:hint="default"/>
        <w:lang w:val="nn-NO" w:eastAsia="en-US" w:bidi="ar-SA"/>
      </w:rPr>
    </w:lvl>
    <w:lvl w:ilvl="2" w:tplc="66846E90">
      <w:numFmt w:val="bullet"/>
      <w:lvlText w:val="•"/>
      <w:lvlJc w:val="left"/>
      <w:pPr>
        <w:ind w:left="1973" w:hanging="360"/>
      </w:pPr>
      <w:rPr>
        <w:rFonts w:hint="default"/>
        <w:lang w:val="nn-NO" w:eastAsia="en-US" w:bidi="ar-SA"/>
      </w:rPr>
    </w:lvl>
    <w:lvl w:ilvl="3" w:tplc="EDDA782A">
      <w:numFmt w:val="bullet"/>
      <w:lvlText w:val="•"/>
      <w:lvlJc w:val="left"/>
      <w:pPr>
        <w:ind w:left="2540" w:hanging="360"/>
      </w:pPr>
      <w:rPr>
        <w:rFonts w:hint="default"/>
        <w:lang w:val="nn-NO" w:eastAsia="en-US" w:bidi="ar-SA"/>
      </w:rPr>
    </w:lvl>
    <w:lvl w:ilvl="4" w:tplc="4AA887BE">
      <w:numFmt w:val="bullet"/>
      <w:lvlText w:val="•"/>
      <w:lvlJc w:val="left"/>
      <w:pPr>
        <w:ind w:left="3107" w:hanging="360"/>
      </w:pPr>
      <w:rPr>
        <w:rFonts w:hint="default"/>
        <w:lang w:val="nn-NO" w:eastAsia="en-US" w:bidi="ar-SA"/>
      </w:rPr>
    </w:lvl>
    <w:lvl w:ilvl="5" w:tplc="0D48E200">
      <w:numFmt w:val="bullet"/>
      <w:lvlText w:val="•"/>
      <w:lvlJc w:val="left"/>
      <w:pPr>
        <w:ind w:left="3674" w:hanging="360"/>
      </w:pPr>
      <w:rPr>
        <w:rFonts w:hint="default"/>
        <w:lang w:val="nn-NO" w:eastAsia="en-US" w:bidi="ar-SA"/>
      </w:rPr>
    </w:lvl>
    <w:lvl w:ilvl="6" w:tplc="99249250">
      <w:numFmt w:val="bullet"/>
      <w:lvlText w:val="•"/>
      <w:lvlJc w:val="left"/>
      <w:pPr>
        <w:ind w:left="4240" w:hanging="360"/>
      </w:pPr>
      <w:rPr>
        <w:rFonts w:hint="default"/>
        <w:lang w:val="nn-NO" w:eastAsia="en-US" w:bidi="ar-SA"/>
      </w:rPr>
    </w:lvl>
    <w:lvl w:ilvl="7" w:tplc="694C2990">
      <w:numFmt w:val="bullet"/>
      <w:lvlText w:val="•"/>
      <w:lvlJc w:val="left"/>
      <w:pPr>
        <w:ind w:left="4807" w:hanging="360"/>
      </w:pPr>
      <w:rPr>
        <w:rFonts w:hint="default"/>
        <w:lang w:val="nn-NO" w:eastAsia="en-US" w:bidi="ar-SA"/>
      </w:rPr>
    </w:lvl>
    <w:lvl w:ilvl="8" w:tplc="E4148EDC">
      <w:numFmt w:val="bullet"/>
      <w:lvlText w:val="•"/>
      <w:lvlJc w:val="left"/>
      <w:pPr>
        <w:ind w:left="5374" w:hanging="360"/>
      </w:pPr>
      <w:rPr>
        <w:rFonts w:hint="default"/>
        <w:lang w:val="nn-NO" w:eastAsia="en-US" w:bidi="ar-SA"/>
      </w:rPr>
    </w:lvl>
  </w:abstractNum>
  <w:abstractNum w:abstractNumId="1" w15:restartNumberingAfterBreak="0">
    <w:nsid w:val="0BC77355"/>
    <w:multiLevelType w:val="hybridMultilevel"/>
    <w:tmpl w:val="A2BED8B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952AEDB"/>
    <w:multiLevelType w:val="hybridMultilevel"/>
    <w:tmpl w:val="17D806A8"/>
    <w:lvl w:ilvl="0" w:tplc="AD402604">
      <w:start w:val="1"/>
      <w:numFmt w:val="bullet"/>
      <w:lvlText w:val="-"/>
      <w:lvlJc w:val="left"/>
      <w:pPr>
        <w:ind w:left="470" w:hanging="360"/>
      </w:pPr>
      <w:rPr>
        <w:rFonts w:ascii="Aptos" w:hAnsi="Aptos" w:hint="default"/>
      </w:rPr>
    </w:lvl>
    <w:lvl w:ilvl="1" w:tplc="C49637D8">
      <w:start w:val="1"/>
      <w:numFmt w:val="bullet"/>
      <w:lvlText w:val="o"/>
      <w:lvlJc w:val="left"/>
      <w:pPr>
        <w:ind w:left="1190" w:hanging="360"/>
      </w:pPr>
      <w:rPr>
        <w:rFonts w:ascii="Courier New" w:hAnsi="Courier New" w:hint="default"/>
      </w:rPr>
    </w:lvl>
    <w:lvl w:ilvl="2" w:tplc="C2C69F88">
      <w:start w:val="1"/>
      <w:numFmt w:val="bullet"/>
      <w:lvlText w:val=""/>
      <w:lvlJc w:val="left"/>
      <w:pPr>
        <w:ind w:left="1910" w:hanging="360"/>
      </w:pPr>
      <w:rPr>
        <w:rFonts w:ascii="Wingdings" w:hAnsi="Wingdings" w:hint="default"/>
      </w:rPr>
    </w:lvl>
    <w:lvl w:ilvl="3" w:tplc="8DFC9106">
      <w:start w:val="1"/>
      <w:numFmt w:val="bullet"/>
      <w:lvlText w:val=""/>
      <w:lvlJc w:val="left"/>
      <w:pPr>
        <w:ind w:left="2630" w:hanging="360"/>
      </w:pPr>
      <w:rPr>
        <w:rFonts w:ascii="Symbol" w:hAnsi="Symbol" w:hint="default"/>
      </w:rPr>
    </w:lvl>
    <w:lvl w:ilvl="4" w:tplc="35320B46">
      <w:start w:val="1"/>
      <w:numFmt w:val="bullet"/>
      <w:lvlText w:val="o"/>
      <w:lvlJc w:val="left"/>
      <w:pPr>
        <w:ind w:left="3350" w:hanging="360"/>
      </w:pPr>
      <w:rPr>
        <w:rFonts w:ascii="Courier New" w:hAnsi="Courier New" w:hint="default"/>
      </w:rPr>
    </w:lvl>
    <w:lvl w:ilvl="5" w:tplc="C172B708">
      <w:start w:val="1"/>
      <w:numFmt w:val="bullet"/>
      <w:lvlText w:val=""/>
      <w:lvlJc w:val="left"/>
      <w:pPr>
        <w:ind w:left="4070" w:hanging="360"/>
      </w:pPr>
      <w:rPr>
        <w:rFonts w:ascii="Wingdings" w:hAnsi="Wingdings" w:hint="default"/>
      </w:rPr>
    </w:lvl>
    <w:lvl w:ilvl="6" w:tplc="2AB48FC2">
      <w:start w:val="1"/>
      <w:numFmt w:val="bullet"/>
      <w:lvlText w:val=""/>
      <w:lvlJc w:val="left"/>
      <w:pPr>
        <w:ind w:left="4790" w:hanging="360"/>
      </w:pPr>
      <w:rPr>
        <w:rFonts w:ascii="Symbol" w:hAnsi="Symbol" w:hint="default"/>
      </w:rPr>
    </w:lvl>
    <w:lvl w:ilvl="7" w:tplc="93D28838">
      <w:start w:val="1"/>
      <w:numFmt w:val="bullet"/>
      <w:lvlText w:val="o"/>
      <w:lvlJc w:val="left"/>
      <w:pPr>
        <w:ind w:left="5510" w:hanging="360"/>
      </w:pPr>
      <w:rPr>
        <w:rFonts w:ascii="Courier New" w:hAnsi="Courier New" w:hint="default"/>
      </w:rPr>
    </w:lvl>
    <w:lvl w:ilvl="8" w:tplc="6ED0874A">
      <w:start w:val="1"/>
      <w:numFmt w:val="bullet"/>
      <w:lvlText w:val=""/>
      <w:lvlJc w:val="left"/>
      <w:pPr>
        <w:ind w:left="6230" w:hanging="360"/>
      </w:pPr>
      <w:rPr>
        <w:rFonts w:ascii="Wingdings" w:hAnsi="Wingdings" w:hint="default"/>
      </w:rPr>
    </w:lvl>
  </w:abstractNum>
  <w:abstractNum w:abstractNumId="3" w15:restartNumberingAfterBreak="0">
    <w:nsid w:val="32C15C75"/>
    <w:multiLevelType w:val="hybridMultilevel"/>
    <w:tmpl w:val="70D2C38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39EE27B2"/>
    <w:multiLevelType w:val="hybridMultilevel"/>
    <w:tmpl w:val="E16A58B6"/>
    <w:lvl w:ilvl="0" w:tplc="BE123CF8">
      <w:start w:val="1"/>
      <w:numFmt w:val="decimal"/>
      <w:lvlText w:val="%1."/>
      <w:lvlJc w:val="left"/>
      <w:pPr>
        <w:ind w:left="470" w:hanging="360"/>
      </w:pPr>
      <w:rPr>
        <w:rFonts w:hint="default"/>
      </w:rPr>
    </w:lvl>
    <w:lvl w:ilvl="1" w:tplc="04140019" w:tentative="1">
      <w:start w:val="1"/>
      <w:numFmt w:val="lowerLetter"/>
      <w:lvlText w:val="%2."/>
      <w:lvlJc w:val="left"/>
      <w:pPr>
        <w:ind w:left="1190" w:hanging="360"/>
      </w:pPr>
    </w:lvl>
    <w:lvl w:ilvl="2" w:tplc="0414001B" w:tentative="1">
      <w:start w:val="1"/>
      <w:numFmt w:val="lowerRoman"/>
      <w:lvlText w:val="%3."/>
      <w:lvlJc w:val="right"/>
      <w:pPr>
        <w:ind w:left="1910" w:hanging="180"/>
      </w:pPr>
    </w:lvl>
    <w:lvl w:ilvl="3" w:tplc="0414000F" w:tentative="1">
      <w:start w:val="1"/>
      <w:numFmt w:val="decimal"/>
      <w:lvlText w:val="%4."/>
      <w:lvlJc w:val="left"/>
      <w:pPr>
        <w:ind w:left="2630" w:hanging="360"/>
      </w:pPr>
    </w:lvl>
    <w:lvl w:ilvl="4" w:tplc="04140019" w:tentative="1">
      <w:start w:val="1"/>
      <w:numFmt w:val="lowerLetter"/>
      <w:lvlText w:val="%5."/>
      <w:lvlJc w:val="left"/>
      <w:pPr>
        <w:ind w:left="3350" w:hanging="360"/>
      </w:pPr>
    </w:lvl>
    <w:lvl w:ilvl="5" w:tplc="0414001B" w:tentative="1">
      <w:start w:val="1"/>
      <w:numFmt w:val="lowerRoman"/>
      <w:lvlText w:val="%6."/>
      <w:lvlJc w:val="right"/>
      <w:pPr>
        <w:ind w:left="4070" w:hanging="180"/>
      </w:pPr>
    </w:lvl>
    <w:lvl w:ilvl="6" w:tplc="0414000F" w:tentative="1">
      <w:start w:val="1"/>
      <w:numFmt w:val="decimal"/>
      <w:lvlText w:val="%7."/>
      <w:lvlJc w:val="left"/>
      <w:pPr>
        <w:ind w:left="4790" w:hanging="360"/>
      </w:pPr>
    </w:lvl>
    <w:lvl w:ilvl="7" w:tplc="04140019" w:tentative="1">
      <w:start w:val="1"/>
      <w:numFmt w:val="lowerLetter"/>
      <w:lvlText w:val="%8."/>
      <w:lvlJc w:val="left"/>
      <w:pPr>
        <w:ind w:left="5510" w:hanging="360"/>
      </w:pPr>
    </w:lvl>
    <w:lvl w:ilvl="8" w:tplc="0414001B" w:tentative="1">
      <w:start w:val="1"/>
      <w:numFmt w:val="lowerRoman"/>
      <w:lvlText w:val="%9."/>
      <w:lvlJc w:val="right"/>
      <w:pPr>
        <w:ind w:left="6230" w:hanging="180"/>
      </w:pPr>
    </w:lvl>
  </w:abstractNum>
  <w:abstractNum w:abstractNumId="5" w15:restartNumberingAfterBreak="0">
    <w:nsid w:val="5B3A0732"/>
    <w:multiLevelType w:val="hybridMultilevel"/>
    <w:tmpl w:val="83AA8068"/>
    <w:lvl w:ilvl="0" w:tplc="BE123CF8">
      <w:start w:val="1"/>
      <w:numFmt w:val="decimal"/>
      <w:lvlText w:val="%1."/>
      <w:lvlJc w:val="left"/>
      <w:pPr>
        <w:ind w:left="47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E2739CA"/>
    <w:multiLevelType w:val="hybridMultilevel"/>
    <w:tmpl w:val="77F427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BAF7400"/>
    <w:multiLevelType w:val="hybridMultilevel"/>
    <w:tmpl w:val="E09C563A"/>
    <w:lvl w:ilvl="0" w:tplc="7CB22332">
      <w:numFmt w:val="bullet"/>
      <w:lvlText w:val=""/>
      <w:lvlJc w:val="left"/>
      <w:pPr>
        <w:ind w:left="830" w:hanging="360"/>
      </w:pPr>
      <w:rPr>
        <w:rFonts w:ascii="Symbol" w:eastAsia="Symbol" w:hAnsi="Symbol" w:cs="Symbol" w:hint="default"/>
        <w:b w:val="0"/>
        <w:bCs w:val="0"/>
        <w:i w:val="0"/>
        <w:iCs w:val="0"/>
        <w:color w:val="0C0C0C"/>
        <w:spacing w:val="0"/>
        <w:w w:val="100"/>
        <w:sz w:val="22"/>
        <w:szCs w:val="22"/>
        <w:lang w:val="nn-NO" w:eastAsia="en-US" w:bidi="ar-SA"/>
      </w:rPr>
    </w:lvl>
    <w:lvl w:ilvl="1" w:tplc="AD12296E">
      <w:numFmt w:val="bullet"/>
      <w:lvlText w:val="•"/>
      <w:lvlJc w:val="left"/>
      <w:pPr>
        <w:ind w:left="1406" w:hanging="360"/>
      </w:pPr>
      <w:rPr>
        <w:rFonts w:hint="default"/>
        <w:lang w:val="nn-NO" w:eastAsia="en-US" w:bidi="ar-SA"/>
      </w:rPr>
    </w:lvl>
    <w:lvl w:ilvl="2" w:tplc="CE4021D2">
      <w:numFmt w:val="bullet"/>
      <w:lvlText w:val="•"/>
      <w:lvlJc w:val="left"/>
      <w:pPr>
        <w:ind w:left="1973" w:hanging="360"/>
      </w:pPr>
      <w:rPr>
        <w:rFonts w:hint="default"/>
        <w:lang w:val="nn-NO" w:eastAsia="en-US" w:bidi="ar-SA"/>
      </w:rPr>
    </w:lvl>
    <w:lvl w:ilvl="3" w:tplc="D86AE222">
      <w:numFmt w:val="bullet"/>
      <w:lvlText w:val="•"/>
      <w:lvlJc w:val="left"/>
      <w:pPr>
        <w:ind w:left="2540" w:hanging="360"/>
      </w:pPr>
      <w:rPr>
        <w:rFonts w:hint="default"/>
        <w:lang w:val="nn-NO" w:eastAsia="en-US" w:bidi="ar-SA"/>
      </w:rPr>
    </w:lvl>
    <w:lvl w:ilvl="4" w:tplc="F7BECA50">
      <w:numFmt w:val="bullet"/>
      <w:lvlText w:val="•"/>
      <w:lvlJc w:val="left"/>
      <w:pPr>
        <w:ind w:left="3107" w:hanging="360"/>
      </w:pPr>
      <w:rPr>
        <w:rFonts w:hint="default"/>
        <w:lang w:val="nn-NO" w:eastAsia="en-US" w:bidi="ar-SA"/>
      </w:rPr>
    </w:lvl>
    <w:lvl w:ilvl="5" w:tplc="05E0C84A">
      <w:numFmt w:val="bullet"/>
      <w:lvlText w:val="•"/>
      <w:lvlJc w:val="left"/>
      <w:pPr>
        <w:ind w:left="3674" w:hanging="360"/>
      </w:pPr>
      <w:rPr>
        <w:rFonts w:hint="default"/>
        <w:lang w:val="nn-NO" w:eastAsia="en-US" w:bidi="ar-SA"/>
      </w:rPr>
    </w:lvl>
    <w:lvl w:ilvl="6" w:tplc="49966E9E">
      <w:numFmt w:val="bullet"/>
      <w:lvlText w:val="•"/>
      <w:lvlJc w:val="left"/>
      <w:pPr>
        <w:ind w:left="4240" w:hanging="360"/>
      </w:pPr>
      <w:rPr>
        <w:rFonts w:hint="default"/>
        <w:lang w:val="nn-NO" w:eastAsia="en-US" w:bidi="ar-SA"/>
      </w:rPr>
    </w:lvl>
    <w:lvl w:ilvl="7" w:tplc="1BFCF4F0">
      <w:numFmt w:val="bullet"/>
      <w:lvlText w:val="•"/>
      <w:lvlJc w:val="left"/>
      <w:pPr>
        <w:ind w:left="4807" w:hanging="360"/>
      </w:pPr>
      <w:rPr>
        <w:rFonts w:hint="default"/>
        <w:lang w:val="nn-NO" w:eastAsia="en-US" w:bidi="ar-SA"/>
      </w:rPr>
    </w:lvl>
    <w:lvl w:ilvl="8" w:tplc="4600CFD2">
      <w:numFmt w:val="bullet"/>
      <w:lvlText w:val="•"/>
      <w:lvlJc w:val="left"/>
      <w:pPr>
        <w:ind w:left="5374" w:hanging="360"/>
      </w:pPr>
      <w:rPr>
        <w:rFonts w:hint="default"/>
        <w:lang w:val="nn-NO" w:eastAsia="en-US" w:bidi="ar-SA"/>
      </w:rPr>
    </w:lvl>
  </w:abstractNum>
  <w:abstractNum w:abstractNumId="8" w15:restartNumberingAfterBreak="0">
    <w:nsid w:val="7E5430A4"/>
    <w:multiLevelType w:val="hybridMultilevel"/>
    <w:tmpl w:val="92F2D400"/>
    <w:lvl w:ilvl="0" w:tplc="0414000F">
      <w:start w:val="1"/>
      <w:numFmt w:val="decimal"/>
      <w:lvlText w:val="%1."/>
      <w:lvlJc w:val="left"/>
      <w:pPr>
        <w:ind w:left="830" w:hanging="360"/>
      </w:pPr>
    </w:lvl>
    <w:lvl w:ilvl="1" w:tplc="04140019" w:tentative="1">
      <w:start w:val="1"/>
      <w:numFmt w:val="lowerLetter"/>
      <w:lvlText w:val="%2."/>
      <w:lvlJc w:val="left"/>
      <w:pPr>
        <w:ind w:left="1550" w:hanging="360"/>
      </w:pPr>
    </w:lvl>
    <w:lvl w:ilvl="2" w:tplc="0414001B" w:tentative="1">
      <w:start w:val="1"/>
      <w:numFmt w:val="lowerRoman"/>
      <w:lvlText w:val="%3."/>
      <w:lvlJc w:val="right"/>
      <w:pPr>
        <w:ind w:left="2270" w:hanging="180"/>
      </w:pPr>
    </w:lvl>
    <w:lvl w:ilvl="3" w:tplc="0414000F" w:tentative="1">
      <w:start w:val="1"/>
      <w:numFmt w:val="decimal"/>
      <w:lvlText w:val="%4."/>
      <w:lvlJc w:val="left"/>
      <w:pPr>
        <w:ind w:left="2990" w:hanging="360"/>
      </w:pPr>
    </w:lvl>
    <w:lvl w:ilvl="4" w:tplc="04140019" w:tentative="1">
      <w:start w:val="1"/>
      <w:numFmt w:val="lowerLetter"/>
      <w:lvlText w:val="%5."/>
      <w:lvlJc w:val="left"/>
      <w:pPr>
        <w:ind w:left="3710" w:hanging="360"/>
      </w:pPr>
    </w:lvl>
    <w:lvl w:ilvl="5" w:tplc="0414001B" w:tentative="1">
      <w:start w:val="1"/>
      <w:numFmt w:val="lowerRoman"/>
      <w:lvlText w:val="%6."/>
      <w:lvlJc w:val="right"/>
      <w:pPr>
        <w:ind w:left="4430" w:hanging="180"/>
      </w:pPr>
    </w:lvl>
    <w:lvl w:ilvl="6" w:tplc="0414000F" w:tentative="1">
      <w:start w:val="1"/>
      <w:numFmt w:val="decimal"/>
      <w:lvlText w:val="%7."/>
      <w:lvlJc w:val="left"/>
      <w:pPr>
        <w:ind w:left="5150" w:hanging="360"/>
      </w:pPr>
    </w:lvl>
    <w:lvl w:ilvl="7" w:tplc="04140019" w:tentative="1">
      <w:start w:val="1"/>
      <w:numFmt w:val="lowerLetter"/>
      <w:lvlText w:val="%8."/>
      <w:lvlJc w:val="left"/>
      <w:pPr>
        <w:ind w:left="5870" w:hanging="360"/>
      </w:pPr>
    </w:lvl>
    <w:lvl w:ilvl="8" w:tplc="0414001B" w:tentative="1">
      <w:start w:val="1"/>
      <w:numFmt w:val="lowerRoman"/>
      <w:lvlText w:val="%9."/>
      <w:lvlJc w:val="right"/>
      <w:pPr>
        <w:ind w:left="6590" w:hanging="180"/>
      </w:pPr>
    </w:lvl>
  </w:abstractNum>
  <w:num w:numId="1" w16cid:durableId="500893972">
    <w:abstractNumId w:val="2"/>
  </w:num>
  <w:num w:numId="2" w16cid:durableId="902644823">
    <w:abstractNumId w:val="0"/>
  </w:num>
  <w:num w:numId="3" w16cid:durableId="1094090110">
    <w:abstractNumId w:val="7"/>
  </w:num>
  <w:num w:numId="4" w16cid:durableId="910582827">
    <w:abstractNumId w:val="1"/>
  </w:num>
  <w:num w:numId="5" w16cid:durableId="2089617294">
    <w:abstractNumId w:val="8"/>
  </w:num>
  <w:num w:numId="6" w16cid:durableId="1929926483">
    <w:abstractNumId w:val="4"/>
  </w:num>
  <w:num w:numId="7" w16cid:durableId="975454951">
    <w:abstractNumId w:val="5"/>
  </w:num>
  <w:num w:numId="8" w16cid:durableId="1862891479">
    <w:abstractNumId w:val="3"/>
  </w:num>
  <w:num w:numId="9" w16cid:durableId="325793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C7E"/>
    <w:rsid w:val="00006019"/>
    <w:rsid w:val="00024D59"/>
    <w:rsid w:val="000D61B7"/>
    <w:rsid w:val="0011439D"/>
    <w:rsid w:val="0015167D"/>
    <w:rsid w:val="00192EA3"/>
    <w:rsid w:val="001A0D6F"/>
    <w:rsid w:val="001A3F51"/>
    <w:rsid w:val="001B1CEA"/>
    <w:rsid w:val="001C4D62"/>
    <w:rsid w:val="001D6CF2"/>
    <w:rsid w:val="001E1601"/>
    <w:rsid w:val="001E5B73"/>
    <w:rsid w:val="00264A34"/>
    <w:rsid w:val="00282686"/>
    <w:rsid w:val="00283A84"/>
    <w:rsid w:val="002A4A7A"/>
    <w:rsid w:val="00322097"/>
    <w:rsid w:val="0036429F"/>
    <w:rsid w:val="00380E5E"/>
    <w:rsid w:val="003B2C4C"/>
    <w:rsid w:val="003E5E4B"/>
    <w:rsid w:val="004060BD"/>
    <w:rsid w:val="00434547"/>
    <w:rsid w:val="00446946"/>
    <w:rsid w:val="00466997"/>
    <w:rsid w:val="00493CCC"/>
    <w:rsid w:val="004B45BF"/>
    <w:rsid w:val="004D75AE"/>
    <w:rsid w:val="004E2470"/>
    <w:rsid w:val="004E6815"/>
    <w:rsid w:val="00516ECB"/>
    <w:rsid w:val="00553EEB"/>
    <w:rsid w:val="005563E0"/>
    <w:rsid w:val="00573755"/>
    <w:rsid w:val="005C3F97"/>
    <w:rsid w:val="005D5E12"/>
    <w:rsid w:val="005F09EB"/>
    <w:rsid w:val="005F131A"/>
    <w:rsid w:val="00604A85"/>
    <w:rsid w:val="006213E3"/>
    <w:rsid w:val="00643EDB"/>
    <w:rsid w:val="006A7E49"/>
    <w:rsid w:val="006C1D52"/>
    <w:rsid w:val="007120B3"/>
    <w:rsid w:val="007307D0"/>
    <w:rsid w:val="00774120"/>
    <w:rsid w:val="00792CFB"/>
    <w:rsid w:val="007E7C2A"/>
    <w:rsid w:val="007F2B6A"/>
    <w:rsid w:val="00813C32"/>
    <w:rsid w:val="00836ACF"/>
    <w:rsid w:val="0084358E"/>
    <w:rsid w:val="008B1161"/>
    <w:rsid w:val="00904CAE"/>
    <w:rsid w:val="009348CA"/>
    <w:rsid w:val="00957150"/>
    <w:rsid w:val="0096385F"/>
    <w:rsid w:val="009A4420"/>
    <w:rsid w:val="009B13F5"/>
    <w:rsid w:val="009C35D8"/>
    <w:rsid w:val="009E7942"/>
    <w:rsid w:val="009F04C4"/>
    <w:rsid w:val="00A24332"/>
    <w:rsid w:val="00A2528E"/>
    <w:rsid w:val="00A425E4"/>
    <w:rsid w:val="00A9252F"/>
    <w:rsid w:val="00AA6F81"/>
    <w:rsid w:val="00AF63C4"/>
    <w:rsid w:val="00B170F3"/>
    <w:rsid w:val="00B326A6"/>
    <w:rsid w:val="00B673F5"/>
    <w:rsid w:val="00B74DA0"/>
    <w:rsid w:val="00B878C2"/>
    <w:rsid w:val="00B96559"/>
    <w:rsid w:val="00BA6398"/>
    <w:rsid w:val="00BB4757"/>
    <w:rsid w:val="00BB5DEA"/>
    <w:rsid w:val="00BC5A2B"/>
    <w:rsid w:val="00BE0E30"/>
    <w:rsid w:val="00C034B4"/>
    <w:rsid w:val="00C33120"/>
    <w:rsid w:val="00C3445C"/>
    <w:rsid w:val="00CD09F5"/>
    <w:rsid w:val="00CE3989"/>
    <w:rsid w:val="00D3023B"/>
    <w:rsid w:val="00D3131B"/>
    <w:rsid w:val="00D54F8C"/>
    <w:rsid w:val="00D81167"/>
    <w:rsid w:val="00DB4E2A"/>
    <w:rsid w:val="00E11C7E"/>
    <w:rsid w:val="00E34F1A"/>
    <w:rsid w:val="00E41CE9"/>
    <w:rsid w:val="00E63050"/>
    <w:rsid w:val="00E6315A"/>
    <w:rsid w:val="00E93CF9"/>
    <w:rsid w:val="00EF5ABE"/>
    <w:rsid w:val="00F10CC3"/>
    <w:rsid w:val="00F42287"/>
    <w:rsid w:val="00F75E79"/>
    <w:rsid w:val="00F9064B"/>
    <w:rsid w:val="00FE0C64"/>
    <w:rsid w:val="00FE4635"/>
    <w:rsid w:val="0119BA09"/>
    <w:rsid w:val="034EFC8D"/>
    <w:rsid w:val="03926F35"/>
    <w:rsid w:val="0429316A"/>
    <w:rsid w:val="0644B658"/>
    <w:rsid w:val="06DBCAC0"/>
    <w:rsid w:val="089DF40D"/>
    <w:rsid w:val="09BB3B0D"/>
    <w:rsid w:val="0ADAA05D"/>
    <w:rsid w:val="0AE76D43"/>
    <w:rsid w:val="0B1DC4EF"/>
    <w:rsid w:val="0D37C313"/>
    <w:rsid w:val="0D4BF1F9"/>
    <w:rsid w:val="1042ED0A"/>
    <w:rsid w:val="10668E3A"/>
    <w:rsid w:val="12281D26"/>
    <w:rsid w:val="1392632D"/>
    <w:rsid w:val="16D73B31"/>
    <w:rsid w:val="176E3A4D"/>
    <w:rsid w:val="1B107057"/>
    <w:rsid w:val="1BE428EE"/>
    <w:rsid w:val="1C7C510C"/>
    <w:rsid w:val="1CFB5B48"/>
    <w:rsid w:val="1DED956C"/>
    <w:rsid w:val="1E87F733"/>
    <w:rsid w:val="1ED1233F"/>
    <w:rsid w:val="2197DB6F"/>
    <w:rsid w:val="23A44AAC"/>
    <w:rsid w:val="23A5C0F6"/>
    <w:rsid w:val="23D06167"/>
    <w:rsid w:val="24D3A6B1"/>
    <w:rsid w:val="256F2618"/>
    <w:rsid w:val="26B89EFA"/>
    <w:rsid w:val="2799CCF0"/>
    <w:rsid w:val="29BE2074"/>
    <w:rsid w:val="2CEBC367"/>
    <w:rsid w:val="2E0E9F27"/>
    <w:rsid w:val="2E3B0180"/>
    <w:rsid w:val="30A949B9"/>
    <w:rsid w:val="30F01517"/>
    <w:rsid w:val="318BF37F"/>
    <w:rsid w:val="33B41967"/>
    <w:rsid w:val="33CE168E"/>
    <w:rsid w:val="35139F22"/>
    <w:rsid w:val="35BED059"/>
    <w:rsid w:val="372AF481"/>
    <w:rsid w:val="37CE65D9"/>
    <w:rsid w:val="3B45882F"/>
    <w:rsid w:val="3D794012"/>
    <w:rsid w:val="3E0F24B6"/>
    <w:rsid w:val="401BF934"/>
    <w:rsid w:val="40C7E30A"/>
    <w:rsid w:val="44407975"/>
    <w:rsid w:val="450118B8"/>
    <w:rsid w:val="462882BD"/>
    <w:rsid w:val="469277BE"/>
    <w:rsid w:val="46DD698F"/>
    <w:rsid w:val="4C3E3CFC"/>
    <w:rsid w:val="4C788BEC"/>
    <w:rsid w:val="4CAA833E"/>
    <w:rsid w:val="4E50433C"/>
    <w:rsid w:val="4ED032CA"/>
    <w:rsid w:val="4F51EA6B"/>
    <w:rsid w:val="51C6DB5C"/>
    <w:rsid w:val="561FE58E"/>
    <w:rsid w:val="575810A1"/>
    <w:rsid w:val="58917579"/>
    <w:rsid w:val="5958681C"/>
    <w:rsid w:val="5984F17F"/>
    <w:rsid w:val="5A59DCA0"/>
    <w:rsid w:val="5B88C2C2"/>
    <w:rsid w:val="5D589D9E"/>
    <w:rsid w:val="5D629B56"/>
    <w:rsid w:val="5ED42A76"/>
    <w:rsid w:val="60864EDD"/>
    <w:rsid w:val="61742962"/>
    <w:rsid w:val="64424AED"/>
    <w:rsid w:val="6B22C505"/>
    <w:rsid w:val="6CB21678"/>
    <w:rsid w:val="6DD62DE7"/>
    <w:rsid w:val="6EDDBE66"/>
    <w:rsid w:val="6F20D9EB"/>
    <w:rsid w:val="708285F2"/>
    <w:rsid w:val="71D167B1"/>
    <w:rsid w:val="725DE5B8"/>
    <w:rsid w:val="73ECB691"/>
    <w:rsid w:val="74297AC3"/>
    <w:rsid w:val="755DA8DC"/>
    <w:rsid w:val="77133A06"/>
    <w:rsid w:val="7724B27F"/>
    <w:rsid w:val="7965A768"/>
    <w:rsid w:val="7ADEE790"/>
    <w:rsid w:val="7C5F756C"/>
    <w:rsid w:val="7D1A3A43"/>
    <w:rsid w:val="7F3B7586"/>
    <w:rsid w:val="7FD1A90E"/>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4DB9"/>
  <w15:docId w15:val="{64D14B0F-C7DE-4A6A-A644-6EC14EE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paragraph" w:styleId="Overskrift1">
    <w:name w:val="heading 1"/>
    <w:basedOn w:val="Normal"/>
    <w:next w:val="Normal"/>
    <w:link w:val="Overskrift1Tegn"/>
    <w:uiPriority w:val="9"/>
    <w:qFormat/>
    <w:rsid w:val="00380E5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E7942"/>
    <w:pPr>
      <w:tabs>
        <w:tab w:val="center" w:pos="4536"/>
        <w:tab w:val="right" w:pos="9072"/>
      </w:tabs>
    </w:pPr>
  </w:style>
  <w:style w:type="paragraph" w:styleId="Listeavsnitt">
    <w:name w:val="List Paragraph"/>
    <w:basedOn w:val="Normal"/>
    <w:uiPriority w:val="1"/>
    <w:qFormat/>
  </w:style>
  <w:style w:type="paragraph" w:customStyle="1" w:styleId="TableParagraph">
    <w:name w:val="Table Paragraph"/>
    <w:basedOn w:val="Normal"/>
    <w:uiPriority w:val="1"/>
    <w:qFormat/>
    <w:pPr>
      <w:ind w:left="110"/>
    </w:pPr>
    <w:rPr>
      <w:rFonts w:ascii="Calibri" w:eastAsia="Calibri" w:hAnsi="Calibri" w:cs="Calibri"/>
    </w:rPr>
  </w:style>
  <w:style w:type="character" w:styleId="Hyperkobling">
    <w:name w:val="Hyperlink"/>
    <w:basedOn w:val="Standardskriftforavsnitt"/>
    <w:uiPriority w:val="99"/>
    <w:unhideWhenUsed/>
    <w:rsid w:val="00282686"/>
    <w:rPr>
      <w:color w:val="0000FF" w:themeColor="hyperlink"/>
      <w:u w:val="single"/>
    </w:rPr>
  </w:style>
  <w:style w:type="character" w:styleId="Ulstomtale">
    <w:name w:val="Unresolved Mention"/>
    <w:basedOn w:val="Standardskriftforavsnitt"/>
    <w:uiPriority w:val="99"/>
    <w:semiHidden/>
    <w:unhideWhenUsed/>
    <w:rsid w:val="00282686"/>
    <w:rPr>
      <w:color w:val="605E5C"/>
      <w:shd w:val="clear" w:color="auto" w:fill="E1DFDD"/>
    </w:rPr>
  </w:style>
  <w:style w:type="character" w:customStyle="1" w:styleId="Overskrift1Tegn">
    <w:name w:val="Overskrift 1 Tegn"/>
    <w:basedOn w:val="Standardskriftforavsnitt"/>
    <w:link w:val="Overskrift1"/>
    <w:uiPriority w:val="9"/>
    <w:rsid w:val="00380E5E"/>
    <w:rPr>
      <w:rFonts w:asciiTheme="majorHAnsi" w:eastAsiaTheme="majorEastAsia" w:hAnsiTheme="majorHAnsi" w:cstheme="majorBidi"/>
      <w:color w:val="365F91" w:themeColor="accent1" w:themeShade="BF"/>
      <w:sz w:val="32"/>
      <w:szCs w:val="32"/>
      <w:lang w:val="nn-NO"/>
    </w:rPr>
  </w:style>
  <w:style w:type="table" w:customStyle="1" w:styleId="TableNormal1">
    <w:name w:val="Table Normal1"/>
    <w:uiPriority w:val="2"/>
    <w:semiHidden/>
    <w:unhideWhenUsed/>
    <w:qFormat/>
    <w:rsid w:val="00643EDB"/>
    <w:tblPr>
      <w:tblInd w:w="0" w:type="dxa"/>
      <w:tblCellMar>
        <w:top w:w="0" w:type="dxa"/>
        <w:left w:w="0" w:type="dxa"/>
        <w:bottom w:w="0" w:type="dxa"/>
        <w:right w:w="0" w:type="dxa"/>
      </w:tblCellMar>
    </w:tblPr>
  </w:style>
  <w:style w:type="character" w:customStyle="1" w:styleId="TopptekstTegn">
    <w:name w:val="Topptekst Tegn"/>
    <w:basedOn w:val="Standardskriftforavsnitt"/>
    <w:link w:val="Topptekst"/>
    <w:uiPriority w:val="99"/>
    <w:rsid w:val="009E7942"/>
    <w:rPr>
      <w:lang w:val="nn-NO"/>
    </w:rPr>
  </w:style>
  <w:style w:type="paragraph" w:styleId="Bunntekst">
    <w:name w:val="footer"/>
    <w:basedOn w:val="Normal"/>
    <w:link w:val="BunntekstTegn"/>
    <w:uiPriority w:val="99"/>
    <w:unhideWhenUsed/>
    <w:rsid w:val="009E7942"/>
    <w:pPr>
      <w:tabs>
        <w:tab w:val="center" w:pos="4536"/>
        <w:tab w:val="right" w:pos="9072"/>
      </w:tabs>
    </w:pPr>
  </w:style>
  <w:style w:type="character" w:customStyle="1" w:styleId="BunntekstTegn">
    <w:name w:val="Bunntekst Tegn"/>
    <w:basedOn w:val="Standardskriftforavsnitt"/>
    <w:link w:val="Bunntekst"/>
    <w:uiPriority w:val="99"/>
    <w:rsid w:val="009E7942"/>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fosterhjemsforeningen.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nskap@fosterhjemsforening.n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reg.no/lag-og-foreninger/endre-opplysninger-for-lag-eller-forenin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6F83EA433FA446894EF72E4B4D6432" ma:contentTypeVersion="21" ma:contentTypeDescription="Opprett et nytt dokument." ma:contentTypeScope="" ma:versionID="18a14aa8a9c5476d7ab93d79b3913f49">
  <xsd:schema xmlns:xsd="http://www.w3.org/2001/XMLSchema" xmlns:xs="http://www.w3.org/2001/XMLSchema" xmlns:p="http://schemas.microsoft.com/office/2006/metadata/properties" xmlns:ns2="03b1ce42-9d93-4dee-87db-cddd7a532754" xmlns:ns3="a236ad03-2ad6-437f-80b4-8d6594590e6a" targetNamespace="http://schemas.microsoft.com/office/2006/metadata/properties" ma:root="true" ma:fieldsID="47239ea58e65a53545a76471a108f2f8" ns2:_="" ns3:_="">
    <xsd:import namespace="03b1ce42-9d93-4dee-87db-cddd7a532754"/>
    <xsd:import namespace="a236ad03-2ad6-437f-80b4-8d6594590e6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1ce42-9d93-4dee-87db-cddd7a532754"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LastSharedByUser" ma:index="10" nillable="true" ma:displayName="Sist delt etter bruker" ma:internalName="LastSharedByUser" ma:readOnly="true">
      <xsd:simpleType>
        <xsd:restriction base="dms:Note">
          <xsd:maxLength value="255"/>
        </xsd:restriction>
      </xsd:simpleType>
    </xsd:element>
    <xsd:element name="LastSharedByTime" ma:index="11" nillable="true" ma:displayName="Sist delt etter klokkeslett" ma:description="" ma:internalName="LastSharedByTime" ma:readOnly="true">
      <xsd:simpleType>
        <xsd:restriction base="dms:DateTime"/>
      </xsd:simpleType>
    </xsd:element>
    <xsd:element name="TaxCatchAll" ma:index="25" nillable="true" ma:displayName="Taxonomy Catch All Column" ma:hidden="true" ma:list="{28aa95a0-369b-4892-b0e1-e1b754ee8ebe}" ma:internalName="TaxCatchAll" ma:showField="CatchAllData" ma:web="03b1ce42-9d93-4dee-87db-cddd7a532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36ad03-2ad6-437f-80b4-8d6594590e6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0aaac1ef-95be-49b1-b63c-10a2497be6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b1ce42-9d93-4dee-87db-cddd7a532754" xsi:nil="true"/>
    <lcf76f155ced4ddcb4097134ff3c332f xmlns="a236ad03-2ad6-437f-80b4-8d6594590e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F28DD-DC4A-4452-841A-0A67B8BDC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1ce42-9d93-4dee-87db-cddd7a532754"/>
    <ds:schemaRef ds:uri="a236ad03-2ad6-437f-80b4-8d6594590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B8509-08B5-4853-AE95-239C87A351D9}">
  <ds:schemaRefs>
    <ds:schemaRef ds:uri="http://schemas.microsoft.com/sharepoint/v3/contenttype/forms"/>
  </ds:schemaRefs>
</ds:datastoreItem>
</file>

<file path=customXml/itemProps3.xml><?xml version="1.0" encoding="utf-8"?>
<ds:datastoreItem xmlns:ds="http://schemas.openxmlformats.org/officeDocument/2006/customXml" ds:itemID="{0ECA4CE2-B522-40C8-B94A-9B5F1DA52C4E}">
  <ds:schemaRefs>
    <ds:schemaRef ds:uri="http://schemas.microsoft.com/office/2006/metadata/properties"/>
    <ds:schemaRef ds:uri="http://schemas.microsoft.com/office/infopath/2007/PartnerControls"/>
    <ds:schemaRef ds:uri="03b1ce42-9d93-4dee-87db-cddd7a532754"/>
    <ds:schemaRef ds:uri="a236ad03-2ad6-437f-80b4-8d6594590e6a"/>
  </ds:schemaRefs>
</ds:datastoreItem>
</file>

<file path=customXml/itemProps4.xml><?xml version="1.0" encoding="utf-8"?>
<ds:datastoreItem xmlns:ds="http://schemas.openxmlformats.org/officeDocument/2006/customXml" ds:itemID="{545E4578-2A22-4D41-BBF3-8FC57E33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855</Words>
  <Characters>4532</Characters>
  <Application>Microsoft Office Word</Application>
  <DocSecurity>0</DocSecurity>
  <Lines>37</Lines>
  <Paragraphs>10</Paragraphs>
  <ScaleCrop>false</ScaleCrop>
  <Company/>
  <LinksUpToDate>false</LinksUpToDate>
  <CharactersWithSpaces>5377</CharactersWithSpaces>
  <SharedDoc>false</SharedDoc>
  <HLinks>
    <vt:vector size="30" baseType="variant">
      <vt:variant>
        <vt:i4>6815817</vt:i4>
      </vt:variant>
      <vt:variant>
        <vt:i4>12</vt:i4>
      </vt:variant>
      <vt:variant>
        <vt:i4>0</vt:i4>
      </vt:variant>
      <vt:variant>
        <vt:i4>5</vt:i4>
      </vt:variant>
      <vt:variant>
        <vt:lpwstr>https://sanitetskvinnene.no/sites/default/files/2023-08/Funksjonsbeskrivelser for ledere og styremedlemmer i NKS %281%29_0.pdf</vt:lpwstr>
      </vt:variant>
      <vt:variant>
        <vt:lpwstr/>
      </vt:variant>
      <vt:variant>
        <vt:i4>6815817</vt:i4>
      </vt:variant>
      <vt:variant>
        <vt:i4>9</vt:i4>
      </vt:variant>
      <vt:variant>
        <vt:i4>0</vt:i4>
      </vt:variant>
      <vt:variant>
        <vt:i4>5</vt:i4>
      </vt:variant>
      <vt:variant>
        <vt:lpwstr>https://sanitetskvinnene.no/sites/default/files/2023-08/Funksjonsbeskrivelser for ledere og styremedlemmer i NKS %281%29_0.pdf</vt:lpwstr>
      </vt:variant>
      <vt:variant>
        <vt:lpwstr/>
      </vt:variant>
      <vt:variant>
        <vt:i4>8323163</vt:i4>
      </vt:variant>
      <vt:variant>
        <vt:i4>6</vt:i4>
      </vt:variant>
      <vt:variant>
        <vt:i4>0</vt:i4>
      </vt:variant>
      <vt:variant>
        <vt:i4>5</vt:i4>
      </vt:variant>
      <vt:variant>
        <vt:lpwstr>mailto:post@fosterhjemsforeningen.no</vt:lpwstr>
      </vt:variant>
      <vt:variant>
        <vt:lpwstr/>
      </vt:variant>
      <vt:variant>
        <vt:i4>1966142</vt:i4>
      </vt:variant>
      <vt:variant>
        <vt:i4>3</vt:i4>
      </vt:variant>
      <vt:variant>
        <vt:i4>0</vt:i4>
      </vt:variant>
      <vt:variant>
        <vt:i4>5</vt:i4>
      </vt:variant>
      <vt:variant>
        <vt:lpwstr>mailto:Regnskap@fosterhjemsforening.no</vt:lpwstr>
      </vt:variant>
      <vt:variant>
        <vt:lpwstr/>
      </vt:variant>
      <vt:variant>
        <vt:i4>4522065</vt:i4>
      </vt:variant>
      <vt:variant>
        <vt:i4>0</vt:i4>
      </vt:variant>
      <vt:variant>
        <vt:i4>0</vt:i4>
      </vt:variant>
      <vt:variant>
        <vt:i4>5</vt:i4>
      </vt:variant>
      <vt:variant>
        <vt:lpwstr>https://www.brreg.no/lag-og-foreninger/endre-opplysninger-for-lag-eller-forening/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Tone Hammerlund</dc:creator>
  <cp:lastModifiedBy>Linda Bjoland-Lund</cp:lastModifiedBy>
  <cp:revision>97</cp:revision>
  <dcterms:created xsi:type="dcterms:W3CDTF">2025-11-19T11:10:00Z</dcterms:created>
  <dcterms:modified xsi:type="dcterms:W3CDTF">2025-11-21T16:16:00Z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vt:lpwstr>
  </property>
  <property fmtid="{D5CDD505-2E9C-101B-9397-08002B2CF9AE}" pid="4" name="LastSaved">
    <vt:filetime>2025-11-10T00:00:00Z</vt:filetime>
  </property>
  <property fmtid="{D5CDD505-2E9C-101B-9397-08002B2CF9AE}" pid="5" name="ContentTypeId">
    <vt:lpwstr>0x010100FE6F83EA433FA446894EF72E4B4D6432</vt:lpwstr>
  </property>
  <property fmtid="{D5CDD505-2E9C-101B-9397-08002B2CF9AE}" pid="6" name="MediaServiceImageTags">
    <vt:lpwstr/>
  </property>
</Properties>
</file>