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55" w:rsidRPr="001E2A55" w:rsidRDefault="001E2A55" w:rsidP="001E2A55">
      <w:pPr>
        <w:jc w:val="center"/>
        <w:rPr>
          <w:rFonts w:asciiTheme="majorBidi" w:hAnsiTheme="majorBidi" w:cstheme="majorBidi"/>
          <w:sz w:val="24"/>
          <w:szCs w:val="24"/>
        </w:rPr>
      </w:pPr>
      <w:r w:rsidRPr="001E2A55">
        <w:rPr>
          <w:rFonts w:asciiTheme="majorBidi" w:hAnsiTheme="majorBidi" w:cstheme="majorBidi"/>
          <w:noProof/>
          <w:sz w:val="24"/>
          <w:szCs w:val="24"/>
          <w:lang w:eastAsia="zh-CN"/>
        </w:rPr>
        <w:drawing>
          <wp:inline distT="0" distB="0" distL="0" distR="0" wp14:anchorId="698860B9" wp14:editId="2FF3960A">
            <wp:extent cx="1066800" cy="1066800"/>
            <wp:effectExtent l="0" t="0" r="0" b="0"/>
            <wp:docPr id="3" name="Bilde 3" descr="NFF_logo_gron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FF_logo_gronn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4618" cy="1064618"/>
                    </a:xfrm>
                    <a:prstGeom prst="rect">
                      <a:avLst/>
                    </a:prstGeom>
                    <a:noFill/>
                    <a:ln>
                      <a:noFill/>
                    </a:ln>
                  </pic:spPr>
                </pic:pic>
              </a:graphicData>
            </a:graphic>
          </wp:inline>
        </w:drawing>
      </w:r>
    </w:p>
    <w:p w:rsidR="001E2A55" w:rsidRPr="001E2A55" w:rsidRDefault="001E2A55" w:rsidP="001E2A55">
      <w:pPr>
        <w:rPr>
          <w:rFonts w:asciiTheme="majorBidi" w:hAnsiTheme="majorBidi" w:cstheme="majorBidi"/>
          <w:b/>
          <w:bCs/>
          <w:sz w:val="24"/>
          <w:szCs w:val="24"/>
        </w:rPr>
      </w:pPr>
      <w:r w:rsidRPr="001E2A55">
        <w:rPr>
          <w:rFonts w:asciiTheme="majorBidi" w:hAnsiTheme="majorBidi" w:cstheme="majorBidi"/>
          <w:sz w:val="24"/>
          <w:szCs w:val="24"/>
        </w:rPr>
        <w:t>Til Norsk Fosterhjemsforenings fylkesforeninger</w:t>
      </w:r>
      <w:r w:rsidRPr="001E2A55">
        <w:rPr>
          <w:rFonts w:asciiTheme="majorBidi" w:hAnsiTheme="majorBidi" w:cstheme="majorBidi"/>
          <w:b/>
          <w:bCs/>
          <w:sz w:val="24"/>
          <w:szCs w:val="24"/>
        </w:rPr>
        <w:tab/>
      </w:r>
      <w:r w:rsidRPr="001E2A55">
        <w:rPr>
          <w:rFonts w:asciiTheme="majorBidi" w:hAnsiTheme="majorBidi" w:cstheme="majorBidi"/>
          <w:b/>
          <w:bCs/>
          <w:sz w:val="24"/>
          <w:szCs w:val="24"/>
        </w:rPr>
        <w:tab/>
      </w:r>
      <w:r w:rsidRPr="001E2A55">
        <w:rPr>
          <w:rFonts w:asciiTheme="majorBidi" w:hAnsiTheme="majorBidi" w:cstheme="majorBidi"/>
          <w:b/>
          <w:bCs/>
          <w:sz w:val="24"/>
          <w:szCs w:val="24"/>
        </w:rPr>
        <w:tab/>
      </w:r>
    </w:p>
    <w:p w:rsidR="001E2A55" w:rsidRPr="001E2A55" w:rsidRDefault="003D1B95" w:rsidP="001E2A55">
      <w:pPr>
        <w:ind w:left="6372" w:firstLine="708"/>
        <w:rPr>
          <w:rFonts w:asciiTheme="majorBidi" w:hAnsiTheme="majorBidi" w:cstheme="majorBidi"/>
          <w:b/>
          <w:bCs/>
          <w:sz w:val="24"/>
          <w:szCs w:val="24"/>
        </w:rPr>
      </w:pPr>
      <w:r w:rsidRPr="00FB15EE">
        <w:rPr>
          <w:rFonts w:asciiTheme="majorBidi" w:hAnsiTheme="majorBidi" w:cstheme="majorBidi"/>
          <w:sz w:val="24"/>
          <w:szCs w:val="24"/>
        </w:rPr>
        <w:t>Oslo, 4.</w:t>
      </w:r>
      <w:r w:rsidR="001E2A55" w:rsidRPr="00FB15EE">
        <w:rPr>
          <w:rFonts w:asciiTheme="majorBidi" w:hAnsiTheme="majorBidi" w:cstheme="majorBidi"/>
          <w:sz w:val="24"/>
          <w:szCs w:val="24"/>
        </w:rPr>
        <w:t>2.</w:t>
      </w:r>
      <w:r w:rsidR="001E2A55" w:rsidRPr="001E2A55">
        <w:rPr>
          <w:rFonts w:asciiTheme="majorBidi" w:hAnsiTheme="majorBidi" w:cstheme="majorBidi"/>
          <w:sz w:val="24"/>
          <w:szCs w:val="24"/>
        </w:rPr>
        <w:t>2016</w:t>
      </w:r>
    </w:p>
    <w:p w:rsidR="001E2A55" w:rsidRPr="001E2A55" w:rsidRDefault="001E2A55" w:rsidP="001E2A55">
      <w:pPr>
        <w:rPr>
          <w:rFonts w:asciiTheme="majorBidi" w:hAnsiTheme="majorBidi" w:cstheme="majorBidi"/>
          <w:b/>
          <w:bCs/>
          <w:sz w:val="32"/>
          <w:szCs w:val="32"/>
        </w:rPr>
      </w:pPr>
      <w:r w:rsidRPr="001E2A55">
        <w:rPr>
          <w:rFonts w:asciiTheme="majorBidi" w:hAnsiTheme="majorBidi" w:cstheme="majorBidi"/>
          <w:b/>
          <w:bCs/>
          <w:sz w:val="32"/>
          <w:szCs w:val="32"/>
        </w:rPr>
        <w:t>Invitasjon til Norsk Fosterhjemsforenings organisasjonskurs 2016</w:t>
      </w:r>
    </w:p>
    <w:p w:rsidR="001E2A55" w:rsidRPr="00FB15EE" w:rsidRDefault="001E2A55" w:rsidP="00FB15EE">
      <w:pPr>
        <w:rPr>
          <w:rFonts w:asciiTheme="majorBidi" w:hAnsiTheme="majorBidi" w:cstheme="majorBidi"/>
          <w:sz w:val="24"/>
          <w:szCs w:val="24"/>
        </w:rPr>
      </w:pPr>
      <w:r w:rsidRPr="001E2A55">
        <w:rPr>
          <w:rFonts w:asciiTheme="majorBidi" w:hAnsiTheme="majorBidi" w:cstheme="majorBidi"/>
          <w:sz w:val="24"/>
          <w:szCs w:val="24"/>
        </w:rPr>
        <w:t xml:space="preserve">Hovedstyret i samarbeid </w:t>
      </w:r>
      <w:r w:rsidRPr="00FB15EE">
        <w:rPr>
          <w:rFonts w:asciiTheme="majorBidi" w:hAnsiTheme="majorBidi" w:cstheme="majorBidi"/>
          <w:sz w:val="24"/>
          <w:szCs w:val="24"/>
        </w:rPr>
        <w:t xml:space="preserve">med sekretariatet har den glede av å invitere alle tillitsvalgte med varamedlemmer i fylkesstyrene til organisasjonskurs i Skedsmo kommune, Akershus, den </w:t>
      </w:r>
      <w:r w:rsidR="00FB15EE">
        <w:rPr>
          <w:rFonts w:asciiTheme="majorBidi" w:hAnsiTheme="majorBidi" w:cstheme="majorBidi"/>
          <w:sz w:val="24"/>
          <w:szCs w:val="24"/>
        </w:rPr>
        <w:br/>
      </w:r>
      <w:r w:rsidRPr="00FB15EE">
        <w:rPr>
          <w:rFonts w:asciiTheme="majorBidi" w:hAnsiTheme="majorBidi" w:cstheme="majorBidi"/>
          <w:sz w:val="24"/>
          <w:szCs w:val="24"/>
        </w:rPr>
        <w:t xml:space="preserve">22. – 24. april, 2016. Kurset holdes på </w:t>
      </w:r>
      <w:hyperlink r:id="rId9" w:history="1">
        <w:r w:rsidRPr="00FB15EE">
          <w:rPr>
            <w:rStyle w:val="Hyperkobling"/>
            <w:rFonts w:asciiTheme="majorBidi" w:hAnsiTheme="majorBidi" w:cstheme="majorBidi"/>
            <w:sz w:val="24"/>
            <w:szCs w:val="24"/>
          </w:rPr>
          <w:t>Quality Hotel Olavsgaard</w:t>
        </w:r>
      </w:hyperlink>
      <w:r w:rsidRPr="00FB15EE">
        <w:rPr>
          <w:rFonts w:asciiTheme="majorBidi" w:hAnsiTheme="majorBidi" w:cstheme="majorBidi"/>
          <w:sz w:val="24"/>
          <w:szCs w:val="24"/>
        </w:rPr>
        <w:t xml:space="preserve"> med oppstart kl. 18.00 fredag og avsluttes søndag kl. 14.00.</w:t>
      </w:r>
    </w:p>
    <w:p w:rsidR="001E2A55" w:rsidRPr="00FB15EE" w:rsidRDefault="001E2A55" w:rsidP="001E2A55">
      <w:pPr>
        <w:rPr>
          <w:rFonts w:asciiTheme="majorBidi" w:hAnsiTheme="majorBidi" w:cstheme="majorBidi"/>
          <w:b/>
          <w:bCs/>
          <w:sz w:val="24"/>
          <w:szCs w:val="24"/>
        </w:rPr>
      </w:pPr>
      <w:r w:rsidRPr="00FB15EE">
        <w:rPr>
          <w:rFonts w:asciiTheme="majorBidi" w:hAnsiTheme="majorBidi" w:cstheme="majorBidi"/>
          <w:b/>
          <w:bCs/>
          <w:sz w:val="24"/>
          <w:szCs w:val="24"/>
        </w:rPr>
        <w:t>Om kurset:</w:t>
      </w:r>
    </w:p>
    <w:p w:rsidR="001E2A55" w:rsidRPr="00FB15EE" w:rsidRDefault="001E2A55" w:rsidP="001E2A55">
      <w:pPr>
        <w:rPr>
          <w:rFonts w:asciiTheme="majorBidi" w:hAnsiTheme="majorBidi" w:cstheme="majorBidi"/>
          <w:sz w:val="24"/>
          <w:szCs w:val="24"/>
        </w:rPr>
      </w:pPr>
      <w:r w:rsidRPr="00FB15EE">
        <w:rPr>
          <w:rFonts w:asciiTheme="majorBidi" w:hAnsiTheme="majorBidi" w:cstheme="majorBidi"/>
          <w:sz w:val="24"/>
          <w:szCs w:val="24"/>
        </w:rPr>
        <w:t>For at en organisasjon skal fungere godt er det svært viktig at alle tillitsvalgte har god kunnskap om organisasjon, oppbygging, vedtekter og styrearbeid. Målet med kurset er derfor å sikre at hver enkelt tillitsvalgt besitter den nødvendige kunnskapen for å kunne utøve sitt verv best mulig og føle seg trygg i sin rolle.</w:t>
      </w:r>
    </w:p>
    <w:p w:rsidR="001E2A55" w:rsidRPr="00FB15EE" w:rsidRDefault="001E2A55" w:rsidP="001E2A55">
      <w:pPr>
        <w:rPr>
          <w:rFonts w:asciiTheme="majorBidi" w:hAnsiTheme="majorBidi" w:cstheme="majorBidi"/>
          <w:sz w:val="24"/>
          <w:szCs w:val="24"/>
        </w:rPr>
      </w:pPr>
      <w:r w:rsidRPr="00FB15EE">
        <w:rPr>
          <w:rFonts w:asciiTheme="majorBidi" w:hAnsiTheme="majorBidi" w:cstheme="majorBidi"/>
          <w:b/>
          <w:bCs/>
          <w:sz w:val="24"/>
          <w:szCs w:val="24"/>
        </w:rPr>
        <w:t>Programmet:</w:t>
      </w:r>
      <w:r w:rsidRPr="00FB15EE">
        <w:rPr>
          <w:rFonts w:asciiTheme="majorBidi" w:hAnsiTheme="majorBidi" w:cstheme="majorBidi"/>
          <w:sz w:val="24"/>
          <w:szCs w:val="24"/>
        </w:rPr>
        <w:br/>
        <w:t>Programmet for samlingen sendes senere.</w:t>
      </w:r>
    </w:p>
    <w:p w:rsidR="001E2A55" w:rsidRPr="00FB15EE" w:rsidRDefault="001E2A55" w:rsidP="001E2A55">
      <w:pPr>
        <w:rPr>
          <w:rFonts w:asciiTheme="majorBidi" w:hAnsiTheme="majorBidi" w:cstheme="majorBidi"/>
          <w:b/>
          <w:bCs/>
          <w:sz w:val="24"/>
          <w:szCs w:val="24"/>
        </w:rPr>
      </w:pPr>
      <w:r w:rsidRPr="00FB15EE">
        <w:rPr>
          <w:rFonts w:asciiTheme="majorBidi" w:hAnsiTheme="majorBidi" w:cstheme="majorBidi"/>
          <w:b/>
          <w:bCs/>
          <w:sz w:val="24"/>
          <w:szCs w:val="24"/>
        </w:rPr>
        <w:t>Påmelding:</w:t>
      </w:r>
    </w:p>
    <w:p w:rsidR="001E2A55" w:rsidRPr="00FB15EE" w:rsidRDefault="001E2A55" w:rsidP="00F15CAF">
      <w:pPr>
        <w:rPr>
          <w:rFonts w:asciiTheme="majorBidi" w:hAnsiTheme="majorBidi" w:cstheme="majorBidi"/>
          <w:sz w:val="24"/>
          <w:szCs w:val="24"/>
        </w:rPr>
      </w:pPr>
      <w:r w:rsidRPr="00FB15EE">
        <w:rPr>
          <w:rFonts w:asciiTheme="majorBidi" w:hAnsiTheme="majorBidi" w:cstheme="majorBidi"/>
          <w:sz w:val="24"/>
          <w:szCs w:val="24"/>
        </w:rPr>
        <w:t>Fylkesforeningene oppfordres til å sende så mange som mulig fra sitt fylke og minimum 2 deltakere til organisasjonskurset, styret velger 2 varamedlemmer som kan stille i tilfelle forfall. Det skal fylles ut ett påmeldingsskjema per deltaker</w:t>
      </w:r>
      <w:r w:rsidR="00F15CAF">
        <w:rPr>
          <w:rFonts w:asciiTheme="majorBidi" w:hAnsiTheme="majorBidi" w:cstheme="majorBidi"/>
          <w:sz w:val="24"/>
          <w:szCs w:val="24"/>
        </w:rPr>
        <w:t xml:space="preserve">.  Dette sendes ut i </w:t>
      </w:r>
      <w:bookmarkStart w:id="0" w:name="_GoBack"/>
      <w:bookmarkEnd w:id="0"/>
      <w:r w:rsidR="00F15CAF">
        <w:rPr>
          <w:rFonts w:asciiTheme="majorBidi" w:hAnsiTheme="majorBidi" w:cstheme="majorBidi"/>
          <w:sz w:val="24"/>
          <w:szCs w:val="24"/>
        </w:rPr>
        <w:t xml:space="preserve">uke 6. </w:t>
      </w:r>
      <w:r w:rsidRPr="00FB15EE">
        <w:rPr>
          <w:rFonts w:asciiTheme="majorBidi" w:hAnsiTheme="majorBidi" w:cstheme="majorBidi"/>
          <w:sz w:val="24"/>
          <w:szCs w:val="24"/>
        </w:rPr>
        <w:t xml:space="preserve">Skjemaet fylles inn elektronisk og sendes Iren Andersen på e-post: </w:t>
      </w:r>
      <w:hyperlink r:id="rId10" w:history="1">
        <w:r w:rsidRPr="00FB15EE">
          <w:rPr>
            <w:rStyle w:val="Hyperkobling"/>
            <w:rFonts w:asciiTheme="majorBidi" w:hAnsiTheme="majorBidi" w:cstheme="majorBidi"/>
            <w:sz w:val="24"/>
            <w:szCs w:val="24"/>
          </w:rPr>
          <w:t>iren.andersen@fosterhjemsforening.no</w:t>
        </w:r>
      </w:hyperlink>
      <w:r w:rsidRPr="00FB15EE">
        <w:rPr>
          <w:rFonts w:asciiTheme="majorBidi" w:hAnsiTheme="majorBidi" w:cstheme="majorBidi"/>
          <w:sz w:val="24"/>
          <w:szCs w:val="24"/>
        </w:rPr>
        <w:t xml:space="preserve"> – skjemaet kan også lastes ned fra intranett under Organisasjonskurs</w:t>
      </w:r>
      <w:r w:rsidR="003D1B95" w:rsidRPr="00FB15EE">
        <w:rPr>
          <w:rFonts w:asciiTheme="majorBidi" w:hAnsiTheme="majorBidi" w:cstheme="majorBidi"/>
          <w:sz w:val="24"/>
          <w:szCs w:val="24"/>
        </w:rPr>
        <w:t xml:space="preserve"> 2016</w:t>
      </w:r>
      <w:r w:rsidRPr="00FB15EE">
        <w:rPr>
          <w:rFonts w:asciiTheme="majorBidi" w:hAnsiTheme="majorBidi" w:cstheme="majorBidi"/>
          <w:sz w:val="24"/>
          <w:szCs w:val="24"/>
        </w:rPr>
        <w:t>.</w:t>
      </w:r>
    </w:p>
    <w:p w:rsidR="001E2A55" w:rsidRPr="00FB15EE" w:rsidRDefault="001E2A55" w:rsidP="00BA0E16">
      <w:pPr>
        <w:rPr>
          <w:rFonts w:asciiTheme="majorBidi" w:hAnsiTheme="majorBidi" w:cstheme="majorBidi"/>
          <w:b/>
          <w:bCs/>
          <w:sz w:val="24"/>
          <w:szCs w:val="24"/>
        </w:rPr>
      </w:pPr>
      <w:r w:rsidRPr="00FB15EE">
        <w:rPr>
          <w:rFonts w:asciiTheme="majorBidi" w:hAnsiTheme="majorBidi" w:cstheme="majorBidi"/>
          <w:sz w:val="24"/>
          <w:szCs w:val="24"/>
        </w:rPr>
        <w:t xml:space="preserve">Vi vet at dere nå er i gang med årsmøte og valg av nye styremedlemmer. Vi vil likevel be om at dere allerede nå melder på antall deltakere (gjerne uten navn) til organisasjonskurset og sender </w:t>
      </w:r>
      <w:r w:rsidRPr="00FB15EE">
        <w:rPr>
          <w:rFonts w:asciiTheme="majorBidi" w:hAnsiTheme="majorBidi" w:cstheme="majorBidi"/>
          <w:b/>
          <w:bCs/>
          <w:sz w:val="24"/>
          <w:szCs w:val="24"/>
        </w:rPr>
        <w:t>påmelding til sekretariatet innen 17. februar 2016.</w:t>
      </w:r>
    </w:p>
    <w:p w:rsidR="001E2A55" w:rsidRPr="00FB15EE" w:rsidRDefault="001E2A55" w:rsidP="001E2A55">
      <w:pPr>
        <w:rPr>
          <w:rFonts w:asciiTheme="majorBidi" w:hAnsiTheme="majorBidi" w:cstheme="majorBidi"/>
          <w:sz w:val="24"/>
          <w:szCs w:val="24"/>
        </w:rPr>
      </w:pPr>
      <w:r w:rsidRPr="00FB15EE">
        <w:rPr>
          <w:rFonts w:asciiTheme="majorBidi" w:hAnsiTheme="majorBidi" w:cstheme="majorBidi"/>
          <w:b/>
          <w:bCs/>
          <w:sz w:val="24"/>
          <w:szCs w:val="24"/>
        </w:rPr>
        <w:t xml:space="preserve">Bestilling av flybilletter og hotell: </w:t>
      </w:r>
      <w:r w:rsidRPr="00FB15EE">
        <w:rPr>
          <w:rFonts w:asciiTheme="majorBidi" w:hAnsiTheme="majorBidi" w:cstheme="majorBidi"/>
          <w:b/>
          <w:bCs/>
          <w:sz w:val="24"/>
          <w:szCs w:val="24"/>
        </w:rPr>
        <w:br/>
      </w:r>
      <w:r w:rsidRPr="00FB15EE">
        <w:rPr>
          <w:rFonts w:asciiTheme="majorBidi" w:hAnsiTheme="majorBidi" w:cstheme="majorBidi"/>
          <w:sz w:val="24"/>
          <w:szCs w:val="24"/>
        </w:rPr>
        <w:t>For å sikre rimelige billetter skal flybillettene bestilles så snart som mulig. Hver enkelt bestiller egen billett, reiseregning m/kvitteringer leveres kasserer/økonomiansvarlig i egen fylkesforening.</w:t>
      </w:r>
    </w:p>
    <w:p w:rsidR="001E2A55" w:rsidRDefault="001E2A55" w:rsidP="001E2A55">
      <w:pPr>
        <w:rPr>
          <w:rFonts w:asciiTheme="majorBidi" w:hAnsiTheme="majorBidi" w:cstheme="majorBidi"/>
          <w:sz w:val="24"/>
          <w:szCs w:val="24"/>
        </w:rPr>
      </w:pPr>
      <w:r w:rsidRPr="00FB15EE">
        <w:rPr>
          <w:rFonts w:asciiTheme="majorBidi" w:hAnsiTheme="majorBidi" w:cstheme="majorBidi"/>
          <w:sz w:val="24"/>
          <w:szCs w:val="24"/>
        </w:rPr>
        <w:t xml:space="preserve">Sekretariatet bestiller hotellrom til alle påmeldte. </w:t>
      </w:r>
    </w:p>
    <w:p w:rsidR="00BA0E16" w:rsidRPr="00BA0E16" w:rsidRDefault="00407735" w:rsidP="00BA0E16">
      <w:pPr>
        <w:rPr>
          <w:rFonts w:asciiTheme="majorBidi" w:hAnsiTheme="majorBidi" w:cstheme="majorBidi"/>
          <w:sz w:val="24"/>
          <w:szCs w:val="24"/>
        </w:rPr>
      </w:pPr>
      <w:r>
        <w:rPr>
          <w:rFonts w:asciiTheme="majorBidi" w:hAnsiTheme="majorBidi" w:cstheme="majorBidi"/>
          <w:b/>
          <w:bCs/>
          <w:sz w:val="24"/>
          <w:szCs w:val="24"/>
        </w:rPr>
        <w:lastRenderedPageBreak/>
        <w:t>Bruk av egen bil</w:t>
      </w:r>
      <w:r>
        <w:rPr>
          <w:rFonts w:asciiTheme="majorBidi" w:hAnsiTheme="majorBidi" w:cstheme="majorBidi"/>
          <w:b/>
          <w:bCs/>
          <w:sz w:val="24"/>
          <w:szCs w:val="24"/>
        </w:rPr>
        <w:br/>
      </w:r>
      <w:r w:rsidR="00BA0E16" w:rsidRPr="00BA0E16">
        <w:rPr>
          <w:rFonts w:asciiTheme="majorBidi" w:hAnsiTheme="majorBidi" w:cstheme="majorBidi"/>
          <w:sz w:val="24"/>
          <w:szCs w:val="24"/>
        </w:rPr>
        <w:t>Bruk av egen bil over lengre strekninger skal godkjennes på forhånd.</w:t>
      </w:r>
      <w:r w:rsidR="00BA0E16">
        <w:rPr>
          <w:rFonts w:asciiTheme="majorBidi" w:hAnsiTheme="majorBidi" w:cstheme="majorBidi"/>
          <w:sz w:val="24"/>
          <w:szCs w:val="24"/>
        </w:rPr>
        <w:br/>
      </w:r>
      <w:r w:rsidR="00BA0E16" w:rsidRPr="00BA0E16">
        <w:rPr>
          <w:rFonts w:asciiTheme="majorBidi" w:hAnsiTheme="majorBidi" w:cstheme="majorBidi"/>
          <w:sz w:val="24"/>
          <w:szCs w:val="24"/>
        </w:rPr>
        <w:t>Bil godkjennes når flere kjører sammen og det totalt sett  blir billigere enn kollektivtransport.</w:t>
      </w:r>
      <w:r w:rsidR="00BA0E16">
        <w:rPr>
          <w:rFonts w:asciiTheme="majorBidi" w:hAnsiTheme="majorBidi" w:cstheme="majorBidi"/>
          <w:sz w:val="24"/>
          <w:szCs w:val="24"/>
        </w:rPr>
        <w:br/>
      </w:r>
      <w:r w:rsidR="00BA0E16" w:rsidRPr="00BA0E16">
        <w:rPr>
          <w:rFonts w:asciiTheme="majorBidi" w:hAnsiTheme="majorBidi" w:cstheme="majorBidi"/>
          <w:sz w:val="24"/>
          <w:szCs w:val="24"/>
        </w:rPr>
        <w:t>Bil godkjennes når det ikke finnes kollektivt alternativ.</w:t>
      </w:r>
      <w:r w:rsidR="00BA0E16">
        <w:rPr>
          <w:rFonts w:asciiTheme="majorBidi" w:hAnsiTheme="majorBidi" w:cstheme="majorBidi"/>
          <w:sz w:val="24"/>
          <w:szCs w:val="24"/>
        </w:rPr>
        <w:br/>
      </w:r>
      <w:r w:rsidR="00BA0E16" w:rsidRPr="00BA0E16">
        <w:rPr>
          <w:rFonts w:asciiTheme="majorBidi" w:hAnsiTheme="majorBidi" w:cstheme="majorBidi"/>
          <w:sz w:val="24"/>
          <w:szCs w:val="24"/>
        </w:rPr>
        <w:t>Bil godkjennes når det kollektive alternativet innebærer mange bytter og ventetid slik at reisen tar lang tid</w:t>
      </w:r>
      <w:r w:rsidR="00BA0E16">
        <w:rPr>
          <w:rFonts w:asciiTheme="majorBidi" w:hAnsiTheme="majorBidi" w:cstheme="majorBidi"/>
          <w:sz w:val="24"/>
          <w:szCs w:val="24"/>
        </w:rPr>
        <w:br/>
      </w:r>
      <w:r w:rsidR="00BA0E16" w:rsidRPr="00BA0E16">
        <w:rPr>
          <w:rFonts w:asciiTheme="majorBidi" w:hAnsiTheme="majorBidi" w:cstheme="majorBidi"/>
          <w:sz w:val="24"/>
          <w:szCs w:val="24"/>
        </w:rPr>
        <w:t xml:space="preserve">Parkering på flyplass </w:t>
      </w:r>
      <w:proofErr w:type="spellStart"/>
      <w:r w:rsidR="00BA0E16" w:rsidRPr="00BA0E16">
        <w:rPr>
          <w:rFonts w:asciiTheme="majorBidi" w:hAnsiTheme="majorBidi" w:cstheme="majorBidi"/>
          <w:sz w:val="24"/>
          <w:szCs w:val="24"/>
        </w:rPr>
        <w:t>max</w:t>
      </w:r>
      <w:proofErr w:type="spellEnd"/>
      <w:r w:rsidR="00BA0E16" w:rsidRPr="00BA0E16">
        <w:rPr>
          <w:rFonts w:asciiTheme="majorBidi" w:hAnsiTheme="majorBidi" w:cstheme="majorBidi"/>
          <w:sz w:val="24"/>
          <w:szCs w:val="24"/>
        </w:rPr>
        <w:t xml:space="preserve"> kr 150 pr helg</w:t>
      </w:r>
    </w:p>
    <w:p w:rsidR="00407735" w:rsidRPr="00407735" w:rsidRDefault="00407735" w:rsidP="00407735">
      <w:pPr>
        <w:rPr>
          <w:rFonts w:asciiTheme="majorBidi" w:hAnsiTheme="majorBidi" w:cstheme="majorBidi"/>
          <w:b/>
          <w:bCs/>
          <w:sz w:val="24"/>
          <w:szCs w:val="24"/>
        </w:rPr>
      </w:pPr>
      <w:r>
        <w:rPr>
          <w:rFonts w:asciiTheme="majorBidi" w:hAnsiTheme="majorBidi" w:cstheme="majorBidi"/>
          <w:sz w:val="24"/>
          <w:szCs w:val="24"/>
        </w:rPr>
        <w:t xml:space="preserve">Hovedstyret vedtok i møte 15. – 17. januar 2016 en kjøregodtgjørelse </w:t>
      </w:r>
      <w:r w:rsidRPr="00407735">
        <w:rPr>
          <w:rFonts w:asciiTheme="majorBidi" w:hAnsiTheme="majorBidi" w:cstheme="majorBidi"/>
        </w:rPr>
        <w:t>med kr 3.80 per km for tillitsvalgte og ansatte i Norsk Fosterhjemsforen</w:t>
      </w:r>
      <w:r>
        <w:rPr>
          <w:rFonts w:asciiTheme="majorBidi" w:hAnsiTheme="majorBidi" w:cstheme="majorBidi"/>
        </w:rPr>
        <w:t>ing med virkning fra 01.01.2016</w:t>
      </w:r>
      <w:r w:rsidR="00BA0E16">
        <w:rPr>
          <w:rFonts w:asciiTheme="majorBidi" w:hAnsiTheme="majorBidi" w:cstheme="majorBidi"/>
        </w:rPr>
        <w:t>. (</w:t>
      </w:r>
      <w:r>
        <w:rPr>
          <w:rFonts w:asciiTheme="majorBidi" w:hAnsiTheme="majorBidi" w:cstheme="majorBidi"/>
        </w:rPr>
        <w:t xml:space="preserve"> </w:t>
      </w:r>
      <w:proofErr w:type="spellStart"/>
      <w:r>
        <w:rPr>
          <w:rFonts w:asciiTheme="majorBidi" w:hAnsiTheme="majorBidi" w:cstheme="majorBidi"/>
        </w:rPr>
        <w:t>jfr</w:t>
      </w:r>
      <w:proofErr w:type="spellEnd"/>
      <w:r>
        <w:rPr>
          <w:rFonts w:asciiTheme="majorBidi" w:hAnsiTheme="majorBidi" w:cstheme="majorBidi"/>
        </w:rPr>
        <w:t xml:space="preserve"> vedtak i sak 07/16, </w:t>
      </w:r>
      <w:r w:rsidRPr="00407735">
        <w:rPr>
          <w:rFonts w:ascii="Times New Roman" w:hAnsi="Times New Roman" w:cs="Times New Roman"/>
          <w:sz w:val="24"/>
          <w:szCs w:val="24"/>
        </w:rPr>
        <w:t>Statens satser for kjøregodtgjørelse</w:t>
      </w:r>
      <w:r w:rsidR="00BA0E16">
        <w:rPr>
          <w:rFonts w:ascii="Times New Roman" w:hAnsi="Times New Roman" w:cs="Times New Roman"/>
          <w:sz w:val="24"/>
          <w:szCs w:val="24"/>
        </w:rPr>
        <w:t>).</w:t>
      </w:r>
    </w:p>
    <w:p w:rsidR="00BA0E16" w:rsidRDefault="001E2A55" w:rsidP="00BA0E16">
      <w:pPr>
        <w:rPr>
          <w:rFonts w:asciiTheme="majorBidi" w:hAnsiTheme="majorBidi" w:cstheme="majorBidi"/>
          <w:sz w:val="24"/>
          <w:szCs w:val="28"/>
          <w:lang w:eastAsia="zh-CN"/>
        </w:rPr>
      </w:pPr>
      <w:r w:rsidRPr="00FB15EE">
        <w:rPr>
          <w:rFonts w:asciiTheme="majorBidi" w:hAnsiTheme="majorBidi" w:cstheme="majorBidi"/>
          <w:b/>
          <w:bCs/>
          <w:sz w:val="24"/>
          <w:szCs w:val="24"/>
        </w:rPr>
        <w:t>Reise med bil til Olavsgaard</w:t>
      </w:r>
    </w:p>
    <w:p w:rsidR="001E2A55" w:rsidRPr="00BA0E16" w:rsidRDefault="001E2A55" w:rsidP="00BA0E16">
      <w:pPr>
        <w:pStyle w:val="Listeavsnitt"/>
        <w:numPr>
          <w:ilvl w:val="0"/>
          <w:numId w:val="3"/>
        </w:numPr>
        <w:rPr>
          <w:rFonts w:asciiTheme="majorBidi" w:hAnsiTheme="majorBidi" w:cstheme="majorBidi"/>
          <w:sz w:val="24"/>
          <w:szCs w:val="28"/>
          <w:lang w:eastAsia="zh-CN"/>
        </w:rPr>
      </w:pPr>
      <w:r w:rsidRPr="00BA0E16">
        <w:rPr>
          <w:rFonts w:asciiTheme="majorBidi" w:hAnsiTheme="majorBidi" w:cstheme="majorBidi"/>
          <w:sz w:val="24"/>
          <w:szCs w:val="28"/>
          <w:lang w:eastAsia="zh-CN"/>
        </w:rPr>
        <w:t xml:space="preserve">Følg E6 mot Oslo Lufthavn (Gardermoen). Avkjøring fra E6 til </w:t>
      </w:r>
      <w:proofErr w:type="spellStart"/>
      <w:r w:rsidRPr="00BA0E16">
        <w:rPr>
          <w:rFonts w:asciiTheme="majorBidi" w:hAnsiTheme="majorBidi" w:cstheme="majorBidi"/>
          <w:sz w:val="24"/>
          <w:szCs w:val="28"/>
          <w:lang w:eastAsia="zh-CN"/>
        </w:rPr>
        <w:t>Hellerudsletta</w:t>
      </w:r>
      <w:proofErr w:type="spellEnd"/>
      <w:r w:rsidRPr="00BA0E16">
        <w:rPr>
          <w:rFonts w:asciiTheme="majorBidi" w:hAnsiTheme="majorBidi" w:cstheme="majorBidi"/>
          <w:sz w:val="24"/>
          <w:szCs w:val="28"/>
          <w:lang w:eastAsia="zh-CN"/>
        </w:rPr>
        <w:t xml:space="preserve"> og Gjelleråsen</w:t>
      </w:r>
    </w:p>
    <w:p w:rsidR="001E2A55" w:rsidRPr="00FB15EE" w:rsidRDefault="001E2A55" w:rsidP="001E2A55">
      <w:pPr>
        <w:spacing w:before="100" w:beforeAutospacing="1" w:after="100" w:afterAutospacing="1" w:line="225" w:lineRule="atLeast"/>
        <w:outlineLvl w:val="1"/>
        <w:rPr>
          <w:rFonts w:asciiTheme="majorBidi" w:hAnsiTheme="majorBidi" w:cstheme="majorBidi"/>
          <w:b/>
          <w:bCs/>
          <w:sz w:val="24"/>
          <w:szCs w:val="28"/>
          <w:lang w:eastAsia="zh-CN"/>
        </w:rPr>
      </w:pPr>
      <w:r w:rsidRPr="00FB15EE">
        <w:rPr>
          <w:rFonts w:asciiTheme="majorBidi" w:hAnsiTheme="majorBidi" w:cstheme="majorBidi"/>
          <w:b/>
          <w:bCs/>
          <w:sz w:val="24"/>
          <w:szCs w:val="28"/>
          <w:lang w:eastAsia="zh-CN"/>
        </w:rPr>
        <w:t>Fra Gardermoen til Olavsgaard</w:t>
      </w:r>
    </w:p>
    <w:p w:rsidR="001E2A55" w:rsidRPr="00FB15EE" w:rsidRDefault="001E2A55" w:rsidP="001E2A55">
      <w:pPr>
        <w:numPr>
          <w:ilvl w:val="0"/>
          <w:numId w:val="1"/>
        </w:numPr>
        <w:spacing w:before="100" w:beforeAutospacing="1" w:after="100" w:afterAutospacing="1" w:line="225" w:lineRule="atLeast"/>
        <w:outlineLvl w:val="1"/>
        <w:rPr>
          <w:rFonts w:asciiTheme="majorBidi" w:hAnsiTheme="majorBidi" w:cstheme="majorBidi"/>
          <w:b/>
          <w:bCs/>
          <w:sz w:val="24"/>
          <w:szCs w:val="28"/>
          <w:lang w:eastAsia="zh-CN"/>
        </w:rPr>
      </w:pPr>
      <w:r w:rsidRPr="00FB15EE">
        <w:rPr>
          <w:rFonts w:asciiTheme="majorBidi" w:hAnsiTheme="majorBidi" w:cstheme="majorBidi"/>
          <w:sz w:val="24"/>
          <w:szCs w:val="24"/>
        </w:rPr>
        <w:t xml:space="preserve">Flybussekspressen (F1) går fra buss-stopp 39 utenfor ankomsthallen på Gardermoen, og har avreise 15 og 45 minutter over hver time. Fra Olavsgaard til Gardermoen går bussen 13 og 43 minutter over hver time. For alle tidspunkter se </w:t>
      </w:r>
      <w:hyperlink r:id="rId11" w:history="1">
        <w:r w:rsidRPr="00FB15EE">
          <w:rPr>
            <w:rStyle w:val="Hyperkobling"/>
            <w:rFonts w:asciiTheme="majorBidi" w:hAnsiTheme="majorBidi" w:cstheme="majorBidi"/>
            <w:sz w:val="24"/>
            <w:szCs w:val="24"/>
          </w:rPr>
          <w:t>Flybussekspressens hjemmeside</w:t>
        </w:r>
      </w:hyperlink>
      <w:r w:rsidRPr="00FB15EE">
        <w:rPr>
          <w:rFonts w:asciiTheme="majorBidi" w:hAnsiTheme="majorBidi" w:cstheme="majorBidi"/>
          <w:sz w:val="24"/>
          <w:szCs w:val="24"/>
        </w:rPr>
        <w:t xml:space="preserve">   </w:t>
      </w:r>
    </w:p>
    <w:p w:rsidR="001E2A55" w:rsidRPr="00FB15EE" w:rsidRDefault="001E2A55" w:rsidP="001E2A55">
      <w:pPr>
        <w:spacing w:before="100" w:beforeAutospacing="1" w:after="100" w:afterAutospacing="1" w:line="225" w:lineRule="atLeast"/>
        <w:rPr>
          <w:rFonts w:asciiTheme="majorBidi" w:hAnsiTheme="majorBidi" w:cstheme="majorBidi"/>
          <w:b/>
          <w:bCs/>
          <w:sz w:val="24"/>
          <w:szCs w:val="28"/>
          <w:lang w:eastAsia="zh-CN"/>
        </w:rPr>
      </w:pPr>
      <w:r w:rsidRPr="00FB15EE">
        <w:rPr>
          <w:rFonts w:asciiTheme="majorBidi" w:hAnsiTheme="majorBidi" w:cstheme="majorBidi"/>
          <w:b/>
          <w:bCs/>
          <w:sz w:val="24"/>
          <w:szCs w:val="28"/>
          <w:lang w:eastAsia="zh-CN"/>
        </w:rPr>
        <w:t>Kollektiv transport til / fra Oslo</w:t>
      </w:r>
    </w:p>
    <w:p w:rsidR="001E2A55" w:rsidRPr="00FB15EE" w:rsidRDefault="001E2A55" w:rsidP="001E2A55">
      <w:pPr>
        <w:numPr>
          <w:ilvl w:val="0"/>
          <w:numId w:val="1"/>
        </w:numPr>
        <w:spacing w:before="100" w:beforeAutospacing="1" w:after="100" w:afterAutospacing="1" w:line="225" w:lineRule="atLeast"/>
        <w:rPr>
          <w:rFonts w:asciiTheme="majorBidi" w:hAnsiTheme="majorBidi" w:cstheme="majorBidi"/>
          <w:sz w:val="24"/>
          <w:szCs w:val="28"/>
          <w:lang w:eastAsia="zh-CN"/>
        </w:rPr>
      </w:pPr>
      <w:r w:rsidRPr="00FB15EE">
        <w:rPr>
          <w:rFonts w:asciiTheme="majorBidi" w:hAnsiTheme="majorBidi" w:cstheme="majorBidi"/>
          <w:sz w:val="24"/>
          <w:szCs w:val="28"/>
          <w:lang w:eastAsia="zh-CN"/>
        </w:rPr>
        <w:t xml:space="preserve">Ved bruk av buss må rutebuss til / fra bussholdeplass Olavsgaard benyttes. Ta buss   nr. 421 (går i rushtiden), 331 eller 422. For mer informasjon og busstider se </w:t>
      </w:r>
      <w:hyperlink r:id="rId12" w:history="1">
        <w:r w:rsidRPr="00FB15EE">
          <w:rPr>
            <w:rStyle w:val="Hyperkobling"/>
            <w:rFonts w:asciiTheme="majorBidi" w:hAnsiTheme="majorBidi" w:cstheme="majorBidi"/>
            <w:sz w:val="24"/>
            <w:szCs w:val="28"/>
            <w:lang w:eastAsia="zh-CN"/>
          </w:rPr>
          <w:t>Ruters hjemmeside.</w:t>
        </w:r>
      </w:hyperlink>
      <w:r w:rsidRPr="00FB15EE">
        <w:rPr>
          <w:rFonts w:asciiTheme="majorBidi" w:hAnsiTheme="majorBidi" w:cstheme="majorBidi"/>
          <w:sz w:val="24"/>
          <w:szCs w:val="28"/>
          <w:lang w:eastAsia="zh-CN"/>
        </w:rPr>
        <w:t xml:space="preserve">  </w:t>
      </w:r>
    </w:p>
    <w:p w:rsidR="001E2A55" w:rsidRPr="00FB15EE" w:rsidRDefault="001E2A55" w:rsidP="001E2A55">
      <w:pPr>
        <w:rPr>
          <w:rFonts w:asciiTheme="majorBidi" w:hAnsiTheme="majorBidi" w:cstheme="majorBidi"/>
          <w:b/>
          <w:bCs/>
          <w:sz w:val="24"/>
          <w:szCs w:val="24"/>
        </w:rPr>
      </w:pPr>
      <w:r w:rsidRPr="00FB15EE">
        <w:rPr>
          <w:rFonts w:asciiTheme="majorBidi" w:hAnsiTheme="majorBidi" w:cstheme="majorBidi"/>
          <w:sz w:val="24"/>
          <w:szCs w:val="24"/>
        </w:rPr>
        <w:t>Ytterligere informasjon kommer nærmere samlingen.</w:t>
      </w:r>
    </w:p>
    <w:p w:rsidR="001E2A55" w:rsidRPr="00FB15EE" w:rsidRDefault="001E2A55" w:rsidP="001E2A55">
      <w:pPr>
        <w:rPr>
          <w:rFonts w:asciiTheme="majorBidi" w:hAnsiTheme="majorBidi" w:cstheme="majorBidi"/>
          <w:b/>
          <w:bCs/>
          <w:sz w:val="24"/>
          <w:szCs w:val="24"/>
        </w:rPr>
      </w:pPr>
    </w:p>
    <w:p w:rsidR="001E2A55" w:rsidRPr="00FB15EE" w:rsidRDefault="001E2A55" w:rsidP="001E2A55">
      <w:pPr>
        <w:rPr>
          <w:rFonts w:asciiTheme="majorBidi" w:hAnsiTheme="majorBidi" w:cstheme="majorBidi"/>
          <w:b/>
          <w:bCs/>
          <w:sz w:val="24"/>
          <w:szCs w:val="24"/>
        </w:rPr>
      </w:pPr>
    </w:p>
    <w:p w:rsidR="001E2A55" w:rsidRPr="00FB15EE" w:rsidRDefault="001E2A55" w:rsidP="001E2A55">
      <w:pPr>
        <w:rPr>
          <w:rFonts w:asciiTheme="majorBidi" w:hAnsiTheme="majorBidi" w:cstheme="majorBidi"/>
          <w:b/>
          <w:bCs/>
          <w:sz w:val="24"/>
          <w:szCs w:val="24"/>
        </w:rPr>
      </w:pPr>
    </w:p>
    <w:p w:rsidR="001E2A55" w:rsidRPr="001E2A55" w:rsidRDefault="001E2A55" w:rsidP="001E2A55">
      <w:pPr>
        <w:rPr>
          <w:rFonts w:asciiTheme="majorBidi" w:hAnsiTheme="majorBidi" w:cstheme="majorBidi"/>
          <w:sz w:val="24"/>
          <w:szCs w:val="24"/>
        </w:rPr>
      </w:pPr>
      <w:r w:rsidRPr="00FB15EE">
        <w:rPr>
          <w:rFonts w:asciiTheme="majorBidi" w:hAnsiTheme="majorBidi" w:cstheme="majorBidi"/>
          <w:sz w:val="24"/>
          <w:szCs w:val="24"/>
        </w:rPr>
        <w:t>På vegne av hovedstyret</w:t>
      </w:r>
      <w:r w:rsidRPr="00FB15EE">
        <w:rPr>
          <w:rFonts w:asciiTheme="majorBidi" w:hAnsiTheme="majorBidi" w:cstheme="majorBidi"/>
          <w:sz w:val="24"/>
          <w:szCs w:val="24"/>
        </w:rPr>
        <w:tab/>
      </w:r>
      <w:r w:rsidRPr="00FB15EE">
        <w:rPr>
          <w:rFonts w:asciiTheme="majorBidi" w:hAnsiTheme="majorBidi" w:cstheme="majorBidi"/>
          <w:sz w:val="24"/>
          <w:szCs w:val="24"/>
        </w:rPr>
        <w:tab/>
      </w:r>
      <w:r w:rsidRPr="00FB15EE">
        <w:rPr>
          <w:rFonts w:asciiTheme="majorBidi" w:hAnsiTheme="majorBidi" w:cstheme="majorBidi"/>
          <w:sz w:val="24"/>
          <w:szCs w:val="24"/>
        </w:rPr>
        <w:tab/>
      </w:r>
      <w:r w:rsidRPr="00FB15EE">
        <w:rPr>
          <w:rFonts w:asciiTheme="majorBidi" w:hAnsiTheme="majorBidi" w:cstheme="majorBidi"/>
          <w:sz w:val="24"/>
          <w:szCs w:val="24"/>
        </w:rPr>
        <w:tab/>
      </w:r>
      <w:r w:rsidRPr="00FB15EE">
        <w:rPr>
          <w:rFonts w:asciiTheme="majorBidi" w:hAnsiTheme="majorBidi" w:cstheme="majorBidi"/>
          <w:sz w:val="24"/>
          <w:szCs w:val="24"/>
        </w:rPr>
        <w:tab/>
      </w:r>
      <w:r w:rsidRPr="00FB15EE">
        <w:rPr>
          <w:rFonts w:asciiTheme="majorBidi" w:hAnsiTheme="majorBidi" w:cstheme="majorBidi"/>
          <w:sz w:val="24"/>
          <w:szCs w:val="24"/>
        </w:rPr>
        <w:tab/>
        <w:t>På vegne av sekretariatet</w:t>
      </w:r>
    </w:p>
    <w:p w:rsidR="001E2A55" w:rsidRPr="001E2A55" w:rsidRDefault="001E2A55" w:rsidP="001E2A55">
      <w:pPr>
        <w:rPr>
          <w:rFonts w:asciiTheme="majorBidi" w:hAnsiTheme="majorBidi" w:cstheme="majorBidi"/>
          <w:sz w:val="24"/>
          <w:szCs w:val="24"/>
        </w:rPr>
      </w:pPr>
    </w:p>
    <w:p w:rsidR="004B3793" w:rsidRPr="001E2A55" w:rsidRDefault="001E2A55" w:rsidP="001E2A55">
      <w:pPr>
        <w:rPr>
          <w:rFonts w:asciiTheme="majorBidi" w:hAnsiTheme="majorBidi" w:cstheme="majorBidi"/>
          <w:sz w:val="24"/>
          <w:szCs w:val="24"/>
        </w:rPr>
      </w:pPr>
      <w:r w:rsidRPr="001E2A55">
        <w:rPr>
          <w:rFonts w:asciiTheme="majorBidi" w:hAnsiTheme="majorBidi" w:cstheme="majorBidi"/>
          <w:noProof/>
          <w:sz w:val="24"/>
          <w:szCs w:val="24"/>
          <w:lang w:eastAsia="zh-CN"/>
        </w:rPr>
        <w:drawing>
          <wp:inline distT="0" distB="0" distL="0" distR="0" wp14:anchorId="44A86CEE" wp14:editId="0C67D189">
            <wp:extent cx="5751195" cy="997585"/>
            <wp:effectExtent l="0" t="0" r="190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1195" cy="997585"/>
                    </a:xfrm>
                    <a:prstGeom prst="rect">
                      <a:avLst/>
                    </a:prstGeom>
                    <a:noFill/>
                    <a:ln>
                      <a:noFill/>
                    </a:ln>
                  </pic:spPr>
                </pic:pic>
              </a:graphicData>
            </a:graphic>
          </wp:inline>
        </w:drawing>
      </w:r>
    </w:p>
    <w:sectPr w:rsidR="004B3793" w:rsidRPr="001E2A55" w:rsidSect="00BA0E16">
      <w:footerReference w:type="default" r:id="rId14"/>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735" w:rsidRDefault="00407735" w:rsidP="001E2A55">
      <w:pPr>
        <w:spacing w:after="0" w:line="240" w:lineRule="auto"/>
      </w:pPr>
      <w:r>
        <w:separator/>
      </w:r>
    </w:p>
  </w:endnote>
  <w:endnote w:type="continuationSeparator" w:id="0">
    <w:p w:rsidR="00407735" w:rsidRDefault="00407735" w:rsidP="001E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35" w:rsidRPr="001E2A55" w:rsidRDefault="00407735" w:rsidP="001E2A55">
    <w:pPr>
      <w:pStyle w:val="Bunntekst"/>
      <w:jc w:val="center"/>
      <w:rPr>
        <w:b/>
        <w:lang w:val="nn-NO"/>
      </w:rPr>
    </w:pPr>
    <w:r w:rsidRPr="001E2A55">
      <w:rPr>
        <w:b/>
        <w:lang w:val="nn-NO"/>
      </w:rPr>
      <w:t>Norsk Fosterhjemsforening</w:t>
    </w:r>
  </w:p>
  <w:p w:rsidR="00407735" w:rsidRPr="001E2A55" w:rsidRDefault="00407735" w:rsidP="001E2A55">
    <w:pPr>
      <w:pStyle w:val="Bunntekst"/>
      <w:jc w:val="center"/>
      <w:rPr>
        <w:lang w:val="nn-NO"/>
      </w:rPr>
    </w:pPr>
    <w:r w:rsidRPr="001E2A55">
      <w:rPr>
        <w:lang w:val="nn-NO"/>
      </w:rPr>
      <w:t>Storgata 10A, 0155 OSLO</w:t>
    </w:r>
  </w:p>
  <w:p w:rsidR="00407735" w:rsidRPr="001E2A55" w:rsidRDefault="00407735" w:rsidP="001E2A55">
    <w:pPr>
      <w:pStyle w:val="Bunntekst"/>
      <w:jc w:val="center"/>
      <w:rPr>
        <w:lang w:val="nn-NO"/>
      </w:rPr>
    </w:pPr>
    <w:r w:rsidRPr="001E2A55">
      <w:rPr>
        <w:lang w:val="nn-NO"/>
      </w:rPr>
      <w:t>Tlf 23 31 54 00   Faks 23 31 54 01   E-post: post@fosterhjemsforening.no</w:t>
    </w:r>
  </w:p>
  <w:p w:rsidR="00407735" w:rsidRDefault="00407735" w:rsidP="001E2A55">
    <w:pPr>
      <w:pStyle w:val="Bunntekst"/>
      <w:jc w:val="center"/>
    </w:pPr>
    <w:r>
      <w:t>Foretaksnummer. 956 862 779 MVA</w:t>
    </w:r>
  </w:p>
  <w:p w:rsidR="00407735" w:rsidRDefault="00407735" w:rsidP="001E2A55">
    <w:pPr>
      <w:pStyle w:val="Bunntekst"/>
      <w:jc w:val="center"/>
    </w:pPr>
    <w:r>
      <w:t>www.fosterhjemsforening.no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735" w:rsidRDefault="00407735" w:rsidP="001E2A55">
      <w:pPr>
        <w:spacing w:after="0" w:line="240" w:lineRule="auto"/>
      </w:pPr>
      <w:r>
        <w:separator/>
      </w:r>
    </w:p>
  </w:footnote>
  <w:footnote w:type="continuationSeparator" w:id="0">
    <w:p w:rsidR="00407735" w:rsidRDefault="00407735" w:rsidP="001E2A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21033"/>
    <w:multiLevelType w:val="hybridMultilevel"/>
    <w:tmpl w:val="0472DDE8"/>
    <w:lvl w:ilvl="0" w:tplc="672C6610">
      <w:numFmt w:val="bullet"/>
      <w:lvlText w:val=""/>
      <w:lvlJc w:val="left"/>
      <w:pPr>
        <w:ind w:left="720" w:hanging="360"/>
      </w:pPr>
      <w:rPr>
        <w:rFonts w:ascii="Symbol" w:eastAsiaTheme="minorEastAsia" w:hAnsi="Symbol" w:cstheme="maj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9737460"/>
    <w:multiLevelType w:val="hybridMultilevel"/>
    <w:tmpl w:val="DB4EBD9C"/>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70AB1586"/>
    <w:multiLevelType w:val="hybridMultilevel"/>
    <w:tmpl w:val="1FBCF724"/>
    <w:lvl w:ilvl="0" w:tplc="2DA4738C">
      <w:numFmt w:val="bullet"/>
      <w:lvlText w:val=""/>
      <w:lvlJc w:val="left"/>
      <w:pPr>
        <w:ind w:left="720" w:hanging="360"/>
      </w:pPr>
      <w:rPr>
        <w:rFonts w:ascii="Symbol" w:eastAsiaTheme="minorEastAsia" w:hAnsi="Symbol" w:cstheme="maj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55"/>
    <w:rsid w:val="001E2A55"/>
    <w:rsid w:val="003D1B95"/>
    <w:rsid w:val="00407735"/>
    <w:rsid w:val="004B3793"/>
    <w:rsid w:val="00BA0E16"/>
    <w:rsid w:val="00F15CAF"/>
    <w:rsid w:val="00FB15EE"/>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1E2A55"/>
    <w:rPr>
      <w:color w:val="0000FF"/>
      <w:u w:val="single"/>
    </w:rPr>
  </w:style>
  <w:style w:type="paragraph" w:styleId="Bobletekst">
    <w:name w:val="Balloon Text"/>
    <w:basedOn w:val="Normal"/>
    <w:link w:val="BobletekstTegn"/>
    <w:uiPriority w:val="99"/>
    <w:semiHidden/>
    <w:unhideWhenUsed/>
    <w:rsid w:val="001E2A5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E2A55"/>
    <w:rPr>
      <w:rFonts w:ascii="Tahoma" w:hAnsi="Tahoma" w:cs="Tahoma"/>
      <w:sz w:val="16"/>
      <w:szCs w:val="16"/>
    </w:rPr>
  </w:style>
  <w:style w:type="paragraph" w:styleId="Topptekst">
    <w:name w:val="header"/>
    <w:basedOn w:val="Normal"/>
    <w:link w:val="TopptekstTegn"/>
    <w:uiPriority w:val="99"/>
    <w:unhideWhenUsed/>
    <w:rsid w:val="001E2A55"/>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1E2A55"/>
  </w:style>
  <w:style w:type="paragraph" w:styleId="Bunntekst">
    <w:name w:val="footer"/>
    <w:basedOn w:val="Normal"/>
    <w:link w:val="BunntekstTegn"/>
    <w:unhideWhenUsed/>
    <w:rsid w:val="001E2A55"/>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1E2A55"/>
  </w:style>
  <w:style w:type="paragraph" w:styleId="Listeavsnitt">
    <w:name w:val="List Paragraph"/>
    <w:basedOn w:val="Normal"/>
    <w:uiPriority w:val="34"/>
    <w:qFormat/>
    <w:rsid w:val="00BA0E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1E2A55"/>
    <w:rPr>
      <w:color w:val="0000FF"/>
      <w:u w:val="single"/>
    </w:rPr>
  </w:style>
  <w:style w:type="paragraph" w:styleId="Bobletekst">
    <w:name w:val="Balloon Text"/>
    <w:basedOn w:val="Normal"/>
    <w:link w:val="BobletekstTegn"/>
    <w:uiPriority w:val="99"/>
    <w:semiHidden/>
    <w:unhideWhenUsed/>
    <w:rsid w:val="001E2A5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E2A55"/>
    <w:rPr>
      <w:rFonts w:ascii="Tahoma" w:hAnsi="Tahoma" w:cs="Tahoma"/>
      <w:sz w:val="16"/>
      <w:szCs w:val="16"/>
    </w:rPr>
  </w:style>
  <w:style w:type="paragraph" w:styleId="Topptekst">
    <w:name w:val="header"/>
    <w:basedOn w:val="Normal"/>
    <w:link w:val="TopptekstTegn"/>
    <w:uiPriority w:val="99"/>
    <w:unhideWhenUsed/>
    <w:rsid w:val="001E2A55"/>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1E2A55"/>
  </w:style>
  <w:style w:type="paragraph" w:styleId="Bunntekst">
    <w:name w:val="footer"/>
    <w:basedOn w:val="Normal"/>
    <w:link w:val="BunntekstTegn"/>
    <w:unhideWhenUsed/>
    <w:rsid w:val="001E2A55"/>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1E2A55"/>
  </w:style>
  <w:style w:type="paragraph" w:styleId="Listeavsnitt">
    <w:name w:val="List Paragraph"/>
    <w:basedOn w:val="Normal"/>
    <w:uiPriority w:val="34"/>
    <w:qFormat/>
    <w:rsid w:val="00BA0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ter.n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or-way.no/nb-N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ren.andersen@fosterhjemsforening.no" TargetMode="External"/><Relationship Id="rId4" Type="http://schemas.openxmlformats.org/officeDocument/2006/relationships/settings" Target="settings.xml"/><Relationship Id="rId9" Type="http://schemas.openxmlformats.org/officeDocument/2006/relationships/hyperlink" Target="https://www.nordicchoicehotels.no/quality/quality-hotel-olavsgaard/"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2876</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RDP</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Andersen</dc:creator>
  <cp:lastModifiedBy>Iren Andersen</cp:lastModifiedBy>
  <cp:revision>2</cp:revision>
  <dcterms:created xsi:type="dcterms:W3CDTF">2016-02-04T14:06:00Z</dcterms:created>
  <dcterms:modified xsi:type="dcterms:W3CDTF">2016-02-04T14:06:00Z</dcterms:modified>
</cp:coreProperties>
</file>